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95" w:rsidRPr="008A2295" w:rsidRDefault="008A2295" w:rsidP="008A2295">
      <w:pPr>
        <w:shd w:val="clear" w:color="auto" w:fill="FFFFFF"/>
        <w:jc w:val="right"/>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11.10.2011</w:t>
      </w:r>
    </w:p>
    <w:p w:rsidR="008A2295" w:rsidRPr="008A2295" w:rsidRDefault="008A2295" w:rsidP="002628D8">
      <w:pPr>
        <w:shd w:val="clear" w:color="auto" w:fill="FFFFFF"/>
        <w:jc w:val="left"/>
        <w:outlineLvl w:val="3"/>
        <w:rPr>
          <w:rFonts w:ascii="Comic Sans MS" w:eastAsia="Times New Roman" w:hAnsi="Comic Sans MS" w:cs="Arial"/>
          <w:bCs/>
          <w:sz w:val="8"/>
          <w:szCs w:val="24"/>
          <w:u w:val="single"/>
          <w:lang w:eastAsia="fr-FR"/>
        </w:rPr>
      </w:pPr>
    </w:p>
    <w:p w:rsidR="003E65C1" w:rsidRDefault="003E65C1" w:rsidP="002628D8">
      <w:pPr>
        <w:shd w:val="clear" w:color="auto" w:fill="FFFFFF"/>
        <w:jc w:val="left"/>
        <w:outlineLvl w:val="3"/>
        <w:rPr>
          <w:rFonts w:ascii="Comic Sans MS" w:eastAsia="Times New Roman" w:hAnsi="Comic Sans MS" w:cs="Arial"/>
          <w:bCs/>
          <w:sz w:val="24"/>
          <w:szCs w:val="24"/>
          <w:u w:val="single"/>
          <w:lang w:eastAsia="fr-FR"/>
        </w:rPr>
      </w:pPr>
      <w:r w:rsidRPr="008A2295">
        <w:rPr>
          <w:rFonts w:ascii="Comic Sans MS" w:eastAsia="Times New Roman" w:hAnsi="Comic Sans MS" w:cs="Arial"/>
          <w:bCs/>
          <w:sz w:val="24"/>
          <w:szCs w:val="24"/>
          <w:u w:val="single"/>
          <w:lang w:eastAsia="fr-FR"/>
        </w:rPr>
        <w:t>Journée nationale</w:t>
      </w:r>
      <w:r w:rsidR="002628D8" w:rsidRPr="008A2295">
        <w:rPr>
          <w:rFonts w:ascii="Comic Sans MS" w:eastAsia="Times New Roman" w:hAnsi="Comic Sans MS" w:cs="Arial"/>
          <w:bCs/>
          <w:sz w:val="24"/>
          <w:szCs w:val="24"/>
          <w:u w:val="single"/>
          <w:lang w:eastAsia="fr-FR"/>
        </w:rPr>
        <w:t xml:space="preserve"> d’action interprofessionnelle, </w:t>
      </w:r>
      <w:r w:rsidRPr="008A2295">
        <w:rPr>
          <w:rFonts w:ascii="Comic Sans MS" w:eastAsia="Times New Roman" w:hAnsi="Comic Sans MS" w:cs="Arial"/>
          <w:bCs/>
          <w:sz w:val="24"/>
          <w:szCs w:val="24"/>
          <w:u w:val="single"/>
          <w:lang w:eastAsia="fr-FR"/>
        </w:rPr>
        <w:t xml:space="preserve">pour une autre </w:t>
      </w:r>
      <w:r w:rsidR="002628D8" w:rsidRPr="008A2295">
        <w:rPr>
          <w:rFonts w:ascii="Comic Sans MS" w:eastAsia="Times New Roman" w:hAnsi="Comic Sans MS" w:cs="Arial"/>
          <w:bCs/>
          <w:sz w:val="24"/>
          <w:szCs w:val="24"/>
          <w:u w:val="single"/>
          <w:lang w:eastAsia="fr-FR"/>
        </w:rPr>
        <w:tab/>
      </w:r>
      <w:r w:rsidRPr="008A2295">
        <w:rPr>
          <w:rFonts w:ascii="Comic Sans MS" w:eastAsia="Times New Roman" w:hAnsi="Comic Sans MS" w:cs="Arial"/>
          <w:bCs/>
          <w:sz w:val="24"/>
          <w:szCs w:val="24"/>
          <w:u w:val="single"/>
          <w:lang w:eastAsia="fr-FR"/>
        </w:rPr>
        <w:t>r</w:t>
      </w:r>
      <w:r w:rsidR="008A2295">
        <w:rPr>
          <w:rFonts w:ascii="Comic Sans MS" w:eastAsia="Times New Roman" w:hAnsi="Comic Sans MS" w:cs="Arial"/>
          <w:bCs/>
          <w:sz w:val="24"/>
          <w:szCs w:val="24"/>
          <w:u w:val="single"/>
          <w:lang w:eastAsia="fr-FR"/>
        </w:rPr>
        <w:t>épartition des richesses créées</w:t>
      </w:r>
    </w:p>
    <w:p w:rsidR="008A2295" w:rsidRPr="008A2295" w:rsidRDefault="008A2295" w:rsidP="002628D8">
      <w:pPr>
        <w:shd w:val="clear" w:color="auto" w:fill="FFFFFF"/>
        <w:jc w:val="left"/>
        <w:outlineLvl w:val="3"/>
        <w:rPr>
          <w:rFonts w:ascii="Comic Sans MS" w:eastAsia="Times New Roman" w:hAnsi="Comic Sans MS" w:cs="Arial"/>
          <w:bCs/>
          <w:sz w:val="24"/>
          <w:szCs w:val="24"/>
          <w:u w:val="single"/>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Le projet de loi de finances examiné à l’Assemblée Nationale prévoit une réduction inédite des dépenses publiques.</w:t>
      </w:r>
    </w:p>
    <w:p w:rsidR="003E65C1" w:rsidRPr="008A2295" w:rsidRDefault="003E65C1" w:rsidP="003E65C1">
      <w:pPr>
        <w:shd w:val="clear" w:color="auto" w:fill="FFFFFF"/>
        <w:rPr>
          <w:rFonts w:ascii="Comic Sans MS" w:eastAsia="Times New Roman" w:hAnsi="Comic Sans MS" w:cs="Arial"/>
          <w:bCs/>
          <w:sz w:val="24"/>
          <w:szCs w:val="24"/>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 xml:space="preserve">Face à cette crise qu’on veut leur faire payer, la colère des salariés est forte. </w:t>
      </w:r>
    </w:p>
    <w:p w:rsidR="003532B8" w:rsidRPr="008A2295" w:rsidRDefault="003532B8"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Ni les actifs, ni les retraités, ni les privés d’emploi ne sont prêts à payer une crise dont seul le gouvernement est responsable !!!</w:t>
      </w:r>
    </w:p>
    <w:p w:rsidR="003E65C1" w:rsidRPr="008A2295" w:rsidRDefault="003E65C1" w:rsidP="003E65C1">
      <w:pPr>
        <w:pStyle w:val="Paragraphedeliste"/>
        <w:numPr>
          <w:ilvl w:val="0"/>
          <w:numId w:val="1"/>
        </w:num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Le 27 septembre, les enseignants du public et du privé ont fait de manière unitaire une démonstration de force inattendue pour s’opposer à la casse de l’école.</w:t>
      </w:r>
    </w:p>
    <w:p w:rsidR="003E65C1" w:rsidRPr="008A2295" w:rsidRDefault="003E65C1" w:rsidP="003E65C1">
      <w:pPr>
        <w:pStyle w:val="Paragraphedeliste"/>
        <w:numPr>
          <w:ilvl w:val="0"/>
          <w:numId w:val="1"/>
        </w:num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Le 6 octobre, c’est plus de 100 cortèges unitaires, des organisations de retraités cette fois qui foulent les pavés avec pour mot d’ordre la prise en charg</w:t>
      </w:r>
      <w:r w:rsidR="003532B8" w:rsidRPr="008A2295">
        <w:rPr>
          <w:rFonts w:ascii="Comic Sans MS" w:eastAsia="Times New Roman" w:hAnsi="Comic Sans MS" w:cs="Arial"/>
          <w:bCs/>
          <w:sz w:val="24"/>
          <w:szCs w:val="24"/>
          <w:lang w:eastAsia="fr-FR"/>
        </w:rPr>
        <w:t xml:space="preserve">e solidaire de la dépendance, </w:t>
      </w:r>
      <w:r w:rsidRPr="008A2295">
        <w:rPr>
          <w:rFonts w:ascii="Comic Sans MS" w:eastAsia="Times New Roman" w:hAnsi="Comic Sans MS" w:cs="Arial"/>
          <w:bCs/>
          <w:sz w:val="24"/>
          <w:szCs w:val="24"/>
          <w:lang w:eastAsia="fr-FR"/>
        </w:rPr>
        <w:t>la défense du pouvoir d’achat des retraités</w:t>
      </w:r>
      <w:r w:rsidR="003532B8" w:rsidRPr="008A2295">
        <w:rPr>
          <w:rFonts w:ascii="Comic Sans MS" w:eastAsia="Times New Roman" w:hAnsi="Comic Sans MS" w:cs="Arial"/>
          <w:bCs/>
          <w:sz w:val="24"/>
          <w:szCs w:val="24"/>
          <w:lang w:eastAsia="fr-FR"/>
        </w:rPr>
        <w:t xml:space="preserve"> et le plan anti déficit du gouvernement</w:t>
      </w:r>
      <w:r w:rsidRPr="008A2295">
        <w:rPr>
          <w:rFonts w:ascii="Comic Sans MS" w:eastAsia="Times New Roman" w:hAnsi="Comic Sans MS" w:cs="Arial"/>
          <w:bCs/>
          <w:sz w:val="24"/>
          <w:szCs w:val="24"/>
          <w:lang w:eastAsia="fr-FR"/>
        </w:rPr>
        <w:t>.</w:t>
      </w:r>
    </w:p>
    <w:p w:rsidR="003E65C1" w:rsidRPr="008A2295" w:rsidRDefault="003E65C1" w:rsidP="003E65C1">
      <w:pPr>
        <w:pStyle w:val="Paragraphedeliste"/>
        <w:shd w:val="clear" w:color="auto" w:fill="FFFFFF"/>
        <w:rPr>
          <w:rFonts w:ascii="Comic Sans MS" w:eastAsia="Times New Roman" w:hAnsi="Comic Sans MS" w:cs="Arial"/>
          <w:bCs/>
          <w:sz w:val="24"/>
          <w:szCs w:val="24"/>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 xml:space="preserve">Imperturbable, le gouvernement poursuit </w:t>
      </w:r>
      <w:r w:rsidR="003532B8" w:rsidRPr="008A2295">
        <w:rPr>
          <w:rFonts w:ascii="Comic Sans MS" w:eastAsia="Times New Roman" w:hAnsi="Comic Sans MS" w:cs="Arial"/>
          <w:bCs/>
          <w:sz w:val="24"/>
          <w:szCs w:val="24"/>
          <w:lang w:eastAsia="fr-FR"/>
        </w:rPr>
        <w:t xml:space="preserve">coûte que coûte </w:t>
      </w:r>
      <w:r w:rsidRPr="008A2295">
        <w:rPr>
          <w:rFonts w:ascii="Comic Sans MS" w:eastAsia="Times New Roman" w:hAnsi="Comic Sans MS" w:cs="Arial"/>
          <w:bCs/>
          <w:sz w:val="24"/>
          <w:szCs w:val="24"/>
          <w:lang w:eastAsia="fr-FR"/>
        </w:rPr>
        <w:t>son dépeçage :</w:t>
      </w:r>
    </w:p>
    <w:p w:rsidR="003E65C1" w:rsidRPr="008A2295" w:rsidRDefault="003E65C1" w:rsidP="003E65C1">
      <w:pPr>
        <w:pStyle w:val="Paragraphedeliste"/>
        <w:numPr>
          <w:ilvl w:val="0"/>
          <w:numId w:val="2"/>
        </w:num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14000 suppressions de postes de + programmées dans l’éducation pour 2012</w:t>
      </w:r>
    </w:p>
    <w:p w:rsidR="003E65C1" w:rsidRPr="008A2295" w:rsidRDefault="003E65C1" w:rsidP="003E65C1">
      <w:pPr>
        <w:pStyle w:val="Paragraphedeliste"/>
        <w:numPr>
          <w:ilvl w:val="0"/>
          <w:numId w:val="2"/>
        </w:num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 xml:space="preserve">rabotage des indemnités journalières versées en cas d’arrêt maladie </w:t>
      </w:r>
      <w:r w:rsidR="003532B8" w:rsidRPr="008A2295">
        <w:rPr>
          <w:rFonts w:ascii="Comic Sans MS" w:eastAsia="Times New Roman" w:hAnsi="Comic Sans MS" w:cs="Arial"/>
          <w:bCs/>
          <w:sz w:val="24"/>
          <w:szCs w:val="24"/>
          <w:lang w:eastAsia="fr-FR"/>
        </w:rPr>
        <w:t>(</w:t>
      </w:r>
      <w:r w:rsidRPr="008A2295">
        <w:rPr>
          <w:rFonts w:ascii="Comic Sans MS" w:eastAsia="Times New Roman" w:hAnsi="Comic Sans MS" w:cs="Arial"/>
          <w:bCs/>
          <w:sz w:val="24"/>
          <w:szCs w:val="24"/>
          <w:lang w:eastAsia="fr-FR"/>
        </w:rPr>
        <w:t>40 euros de – sur un SMIC mensuel)</w:t>
      </w:r>
      <w:r w:rsidR="003532B8" w:rsidRPr="008A2295">
        <w:rPr>
          <w:rFonts w:ascii="Comic Sans MS" w:eastAsia="Times New Roman" w:hAnsi="Comic Sans MS" w:cs="Arial"/>
          <w:bCs/>
          <w:sz w:val="24"/>
          <w:szCs w:val="24"/>
          <w:lang w:eastAsia="fr-FR"/>
        </w:rPr>
        <w:t> ;</w:t>
      </w:r>
      <w:r w:rsidRPr="008A2295">
        <w:rPr>
          <w:rFonts w:ascii="Comic Sans MS" w:eastAsia="Times New Roman" w:hAnsi="Comic Sans MS" w:cs="Arial"/>
          <w:bCs/>
          <w:sz w:val="24"/>
          <w:szCs w:val="24"/>
          <w:lang w:eastAsia="fr-FR"/>
        </w:rPr>
        <w:t xml:space="preserve"> ce qui touchera les salariés les + précaires, pour qui l’entreprise ne compense pas la perte de salaire et impliquera pour les autres une hausse des cotisations sur les contrats de prévoyance.</w:t>
      </w:r>
    </w:p>
    <w:p w:rsidR="003E65C1" w:rsidRPr="008A2295" w:rsidRDefault="003E65C1" w:rsidP="003E65C1">
      <w:pPr>
        <w:pStyle w:val="Paragraphedeliste"/>
        <w:shd w:val="clear" w:color="auto" w:fill="FFFFFF"/>
        <w:rPr>
          <w:rFonts w:ascii="Comic Sans MS" w:eastAsia="Times New Roman" w:hAnsi="Comic Sans MS" w:cs="Arial"/>
          <w:bCs/>
          <w:sz w:val="24"/>
          <w:szCs w:val="24"/>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On nous explique pourtant qu’il faudrait  avaler tout cela parce que l’austér</w:t>
      </w:r>
      <w:r w:rsidR="003532B8" w:rsidRPr="008A2295">
        <w:rPr>
          <w:rFonts w:ascii="Comic Sans MS" w:eastAsia="Times New Roman" w:hAnsi="Comic Sans MS" w:cs="Arial"/>
          <w:bCs/>
          <w:sz w:val="24"/>
          <w:szCs w:val="24"/>
          <w:lang w:eastAsia="fr-FR"/>
        </w:rPr>
        <w:t>ité est bien pire ailleurs ... M</w:t>
      </w:r>
      <w:r w:rsidRPr="008A2295">
        <w:rPr>
          <w:rFonts w:ascii="Comic Sans MS" w:eastAsia="Times New Roman" w:hAnsi="Comic Sans MS" w:cs="Arial"/>
          <w:bCs/>
          <w:sz w:val="24"/>
          <w:szCs w:val="24"/>
          <w:lang w:eastAsia="fr-FR"/>
        </w:rPr>
        <w:t>ais ailleurs justement salariés et syndicats s’insurgent contre ces politiques qui au nom du remboursement d’une dette contractée pour sauver les banques et creusée par les cadeaux fiscaux accordés aux entreprises et aux privilégiés, sèment la misère et la récession.</w:t>
      </w:r>
    </w:p>
    <w:p w:rsidR="003E65C1" w:rsidRPr="008A2295" w:rsidRDefault="003E65C1" w:rsidP="003E65C1">
      <w:pPr>
        <w:shd w:val="clear" w:color="auto" w:fill="FFFFFF"/>
        <w:rPr>
          <w:rFonts w:ascii="Comic Sans MS" w:eastAsia="Times New Roman" w:hAnsi="Comic Sans MS" w:cs="Arial"/>
          <w:bCs/>
          <w:sz w:val="24"/>
          <w:szCs w:val="24"/>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Ainsi en Europe, plongée dans la pire des situations avec 23 millions de chômeurs, particulièrement les jeunes, l’unique réponse des dirigeants politiques est l’austérité : pression sur les salaires, réduction des services publics, de la protection sociale, des pensions, durcissement des conditions de travail et de vie.</w:t>
      </w:r>
      <w:r w:rsidR="003532B8" w:rsidRPr="008A2295">
        <w:rPr>
          <w:rFonts w:ascii="Comic Sans MS" w:eastAsia="Times New Roman" w:hAnsi="Comic Sans MS" w:cs="Arial"/>
          <w:bCs/>
          <w:sz w:val="24"/>
          <w:szCs w:val="24"/>
          <w:lang w:eastAsia="fr-FR"/>
        </w:rPr>
        <w:t>...</w:t>
      </w:r>
    </w:p>
    <w:p w:rsidR="008A2295" w:rsidRDefault="008A2295" w:rsidP="003E65C1">
      <w:pPr>
        <w:shd w:val="clear" w:color="auto" w:fill="FFFFFF"/>
        <w:rPr>
          <w:rFonts w:ascii="Comic Sans MS" w:eastAsia="Times New Roman" w:hAnsi="Comic Sans MS" w:cs="Arial"/>
          <w:bCs/>
          <w:sz w:val="24"/>
          <w:szCs w:val="24"/>
          <w:lang w:eastAsia="fr-FR"/>
        </w:rPr>
      </w:pPr>
    </w:p>
    <w:p w:rsidR="003532B8" w:rsidRPr="008A2295" w:rsidRDefault="003532B8"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C’est intolérable et inadmissible !!!</w:t>
      </w:r>
    </w:p>
    <w:p w:rsidR="003E65C1" w:rsidRPr="008A2295" w:rsidRDefault="003E65C1" w:rsidP="003E65C1">
      <w:pPr>
        <w:shd w:val="clear" w:color="auto" w:fill="FFFFFF"/>
        <w:rPr>
          <w:rFonts w:ascii="Comic Sans MS" w:eastAsia="Times New Roman" w:hAnsi="Comic Sans MS" w:cs="Arial"/>
          <w:bCs/>
          <w:sz w:val="24"/>
          <w:szCs w:val="24"/>
          <w:lang w:eastAsia="fr-FR"/>
        </w:rPr>
      </w:pPr>
    </w:p>
    <w:p w:rsidR="002628D8" w:rsidRPr="008A2295" w:rsidRDefault="002628D8" w:rsidP="003E65C1">
      <w:pPr>
        <w:shd w:val="clear" w:color="auto" w:fill="FFFFFF"/>
        <w:rPr>
          <w:rFonts w:ascii="Comic Sans MS" w:eastAsia="Times New Roman" w:hAnsi="Comic Sans MS" w:cs="Arial"/>
          <w:bCs/>
          <w:sz w:val="24"/>
          <w:szCs w:val="24"/>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Face à ces plans d’austérité, la règle d’or pour les salariés, c’est la mobilisation dans toute l’Europe :</w:t>
      </w:r>
    </w:p>
    <w:p w:rsidR="003E65C1" w:rsidRPr="008A2295" w:rsidRDefault="003E65C1" w:rsidP="003E65C1">
      <w:pPr>
        <w:pStyle w:val="Paragraphedeliste"/>
        <w:numPr>
          <w:ilvl w:val="0"/>
          <w:numId w:val="2"/>
        </w:num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euro manifestation en Pologne le 17 septembre </w:t>
      </w:r>
    </w:p>
    <w:p w:rsidR="003E65C1" w:rsidRPr="008A2295" w:rsidRDefault="003E65C1" w:rsidP="003E65C1">
      <w:pPr>
        <w:pStyle w:val="Paragraphedeliste"/>
        <w:numPr>
          <w:ilvl w:val="0"/>
          <w:numId w:val="2"/>
        </w:num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 xml:space="preserve">grève générale en Italie le 6 septembre contre la casse du Code du travail ; </w:t>
      </w:r>
    </w:p>
    <w:p w:rsidR="003E65C1" w:rsidRPr="008A2295" w:rsidRDefault="003E65C1" w:rsidP="003E65C1">
      <w:pPr>
        <w:pStyle w:val="Paragraphedeliste"/>
        <w:numPr>
          <w:ilvl w:val="0"/>
          <w:numId w:val="2"/>
        </w:num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 xml:space="preserve">journée de mobilisation en </w:t>
      </w:r>
      <w:r w:rsidR="003532B8" w:rsidRPr="008A2295">
        <w:rPr>
          <w:rFonts w:ascii="Comic Sans MS" w:eastAsia="Times New Roman" w:hAnsi="Comic Sans MS" w:cs="Arial"/>
          <w:bCs/>
          <w:sz w:val="24"/>
          <w:szCs w:val="24"/>
          <w:lang w:eastAsia="fr-FR"/>
        </w:rPr>
        <w:t>Espagne et au Portugal</w:t>
      </w:r>
      <w:r w:rsidRPr="008A2295">
        <w:rPr>
          <w:rFonts w:ascii="Comic Sans MS" w:eastAsia="Times New Roman" w:hAnsi="Comic Sans MS" w:cs="Arial"/>
          <w:bCs/>
          <w:sz w:val="24"/>
          <w:szCs w:val="24"/>
          <w:lang w:eastAsia="fr-FR"/>
        </w:rPr>
        <w:t xml:space="preserve"> </w:t>
      </w:r>
    </w:p>
    <w:p w:rsidR="003E65C1" w:rsidRPr="008A2295" w:rsidRDefault="003E65C1" w:rsidP="003E65C1">
      <w:pPr>
        <w:pStyle w:val="Paragraphedeliste"/>
        <w:shd w:val="clear" w:color="auto" w:fill="FFFFFF"/>
        <w:rPr>
          <w:rFonts w:ascii="Comic Sans MS" w:eastAsia="Times New Roman" w:hAnsi="Comic Sans MS" w:cs="Arial"/>
          <w:bCs/>
          <w:sz w:val="24"/>
          <w:szCs w:val="24"/>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Des mobilisations sont à l’ordre du jour en Roumanie, Hongrie, Slovaquie, Grèce, Belgique, Grande-Bretagne.</w:t>
      </w:r>
      <w:r w:rsidR="003532B8" w:rsidRPr="008A2295">
        <w:rPr>
          <w:rFonts w:ascii="Comic Sans MS" w:eastAsia="Times New Roman" w:hAnsi="Comic Sans MS" w:cs="Arial"/>
          <w:bCs/>
          <w:sz w:val="24"/>
          <w:szCs w:val="24"/>
          <w:lang w:eastAsia="fr-FR"/>
        </w:rPr>
        <w:t>..</w:t>
      </w: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Profitons-en pour souligner la lutte du peuple grec qui depuis plusieurs mois  se bat contre l’austérité et le mépris de leur gouvernement.</w:t>
      </w:r>
    </w:p>
    <w:p w:rsidR="003E65C1" w:rsidRPr="008A2295" w:rsidRDefault="003E65C1" w:rsidP="003E65C1">
      <w:pPr>
        <w:shd w:val="clear" w:color="auto" w:fill="FFFFFF"/>
        <w:rPr>
          <w:rFonts w:ascii="Comic Sans MS" w:eastAsia="Times New Roman" w:hAnsi="Comic Sans MS" w:cs="Arial"/>
          <w:bCs/>
          <w:sz w:val="24"/>
          <w:szCs w:val="24"/>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En France, le plan Fillon pour réduire le déficit de la France est injuste, inéquitable et inacceptable et pénaliserait une fois de plus les salariés, contrairement aux annonces médiatiques du gouvernement sur la contribution des plus fortunés.</w:t>
      </w:r>
    </w:p>
    <w:p w:rsidR="003E65C1" w:rsidRPr="008A2295" w:rsidRDefault="003E65C1" w:rsidP="003E65C1">
      <w:pPr>
        <w:shd w:val="clear" w:color="auto" w:fill="FFFFFF"/>
        <w:rPr>
          <w:rFonts w:ascii="Comic Sans MS" w:eastAsia="Times New Roman" w:hAnsi="Comic Sans MS" w:cs="Arial"/>
          <w:bCs/>
          <w:sz w:val="24"/>
          <w:szCs w:val="24"/>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r>
      <w:r w:rsidR="003532B8" w:rsidRPr="008A2295">
        <w:rPr>
          <w:rFonts w:ascii="Comic Sans MS" w:eastAsia="Times New Roman" w:hAnsi="Comic Sans MS" w:cs="Arial"/>
          <w:bCs/>
          <w:sz w:val="24"/>
          <w:szCs w:val="24"/>
          <w:lang w:eastAsia="fr-FR"/>
        </w:rPr>
        <w:t>Alors que</w:t>
      </w:r>
      <w:r w:rsidRPr="008A2295">
        <w:rPr>
          <w:rFonts w:ascii="Comic Sans MS" w:eastAsia="Times New Roman" w:hAnsi="Comic Sans MS" w:cs="Arial"/>
          <w:bCs/>
          <w:sz w:val="24"/>
          <w:szCs w:val="24"/>
          <w:lang w:eastAsia="fr-FR"/>
        </w:rPr>
        <w:t xml:space="preserve"> d’</w:t>
      </w:r>
      <w:r w:rsidR="002628D8" w:rsidRPr="008A2295">
        <w:rPr>
          <w:rFonts w:ascii="Comic Sans MS" w:eastAsia="Times New Roman" w:hAnsi="Comic Sans MS" w:cs="Arial"/>
          <w:bCs/>
          <w:sz w:val="24"/>
          <w:szCs w:val="24"/>
          <w:lang w:eastAsia="fr-FR"/>
        </w:rPr>
        <w:t xml:space="preserve">après les comptes de la nation </w:t>
      </w:r>
      <w:r w:rsidRPr="008A2295">
        <w:rPr>
          <w:rFonts w:ascii="Comic Sans MS" w:eastAsia="Times New Roman" w:hAnsi="Comic Sans MS" w:cs="Arial"/>
          <w:bCs/>
          <w:sz w:val="24"/>
          <w:szCs w:val="24"/>
          <w:lang w:eastAsia="fr-FR"/>
        </w:rPr>
        <w:t>le pouvoir d’achat des ménages baisse entre 2007 et 2010, les dividendes versés aux actionnaires explosent et les cadeaux faits aux plus riches et aux entreprises continuent.</w:t>
      </w:r>
    </w:p>
    <w:p w:rsidR="003E65C1" w:rsidRPr="008A2295" w:rsidRDefault="003E65C1" w:rsidP="003E65C1">
      <w:pPr>
        <w:shd w:val="clear" w:color="auto" w:fill="FFFFFF"/>
        <w:rPr>
          <w:rFonts w:ascii="Comic Sans MS" w:eastAsia="Times New Roman" w:hAnsi="Comic Sans MS" w:cs="Arial"/>
          <w:b/>
          <w:bCs/>
          <w:sz w:val="20"/>
          <w:szCs w:val="20"/>
          <w:lang w:eastAsia="fr-FR"/>
        </w:rPr>
      </w:pP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t xml:space="preserve">Il faut en finir avec la dictature des marchés financiers et les choix politiques d’austérité qui en découlent donnant encore et toujours plus de gages aux marchés financiers et aux agences de notation. </w:t>
      </w:r>
    </w:p>
    <w:p w:rsidR="003E65C1" w:rsidRPr="008A2295" w:rsidRDefault="003E65C1" w:rsidP="003E65C1">
      <w:pPr>
        <w:shd w:val="clear" w:color="auto" w:fill="FFFFFF"/>
        <w:rPr>
          <w:rFonts w:ascii="Comic Sans MS" w:eastAsia="Times New Roman" w:hAnsi="Comic Sans MS" w:cs="Arial"/>
          <w:bCs/>
          <w:sz w:val="24"/>
          <w:szCs w:val="24"/>
          <w:lang w:eastAsia="fr-FR"/>
        </w:rPr>
      </w:pPr>
    </w:p>
    <w:p w:rsidR="003E65C1" w:rsidRPr="008A2295" w:rsidRDefault="003532B8"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r>
      <w:r w:rsidR="003E65C1" w:rsidRPr="008A2295">
        <w:rPr>
          <w:rFonts w:ascii="Comic Sans MS" w:eastAsia="Times New Roman" w:hAnsi="Comic Sans MS" w:cs="Arial"/>
          <w:bCs/>
          <w:sz w:val="24"/>
          <w:szCs w:val="24"/>
          <w:lang w:eastAsia="fr-FR"/>
        </w:rPr>
        <w:t xml:space="preserve">Pour </w:t>
      </w:r>
      <w:r w:rsidRPr="008A2295">
        <w:rPr>
          <w:rFonts w:ascii="Comic Sans MS" w:eastAsia="Times New Roman" w:hAnsi="Comic Sans MS" w:cs="Arial"/>
          <w:bCs/>
          <w:sz w:val="24"/>
          <w:szCs w:val="24"/>
          <w:lang w:eastAsia="fr-FR"/>
        </w:rPr>
        <w:t>dire stop à</w:t>
      </w:r>
      <w:r w:rsidR="003E65C1" w:rsidRPr="008A2295">
        <w:rPr>
          <w:rFonts w:ascii="Comic Sans MS" w:eastAsia="Times New Roman" w:hAnsi="Comic Sans MS" w:cs="Arial"/>
          <w:bCs/>
          <w:sz w:val="24"/>
          <w:szCs w:val="24"/>
          <w:lang w:eastAsia="fr-FR"/>
        </w:rPr>
        <w:t xml:space="preserve"> cette galère et redonner les moyens aux salariés et au monde du travail  La CGT fait 10 propositions</w:t>
      </w:r>
      <w:r w:rsidRPr="008A2295">
        <w:rPr>
          <w:rFonts w:ascii="Comic Sans MS" w:eastAsia="Times New Roman" w:hAnsi="Comic Sans MS" w:cs="Arial"/>
          <w:bCs/>
          <w:sz w:val="24"/>
          <w:szCs w:val="24"/>
          <w:lang w:eastAsia="fr-FR"/>
        </w:rPr>
        <w:t> :</w:t>
      </w:r>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8" w:anchor="1" w:history="1">
        <w:r w:rsidR="003E65C1" w:rsidRPr="008A2295">
          <w:rPr>
            <w:rFonts w:ascii="Comic Sans MS" w:eastAsia="Times New Roman" w:hAnsi="Comic Sans MS" w:cs="Times New Roman"/>
            <w:bCs/>
            <w:sz w:val="24"/>
            <w:szCs w:val="24"/>
            <w:lang w:eastAsia="fr-FR"/>
          </w:rPr>
          <w:t>Revaloriser les salaires, les pensions et les minima sociaux</w:t>
        </w:r>
      </w:hyperlink>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9" w:anchor="2" w:history="1">
        <w:r w:rsidR="003E65C1" w:rsidRPr="008A2295">
          <w:rPr>
            <w:rFonts w:ascii="Comic Sans MS" w:eastAsia="Times New Roman" w:hAnsi="Comic Sans MS" w:cs="Times New Roman"/>
            <w:bCs/>
            <w:sz w:val="24"/>
            <w:szCs w:val="24"/>
            <w:lang w:eastAsia="fr-FR"/>
          </w:rPr>
          <w:t>Contrôler les aides publiques aux entreprises</w:t>
        </w:r>
      </w:hyperlink>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10" w:anchor="3" w:history="1">
        <w:r w:rsidR="003E65C1" w:rsidRPr="008A2295">
          <w:rPr>
            <w:rFonts w:ascii="Comic Sans MS" w:eastAsia="Times New Roman" w:hAnsi="Comic Sans MS" w:cs="Times New Roman"/>
            <w:bCs/>
            <w:sz w:val="24"/>
            <w:szCs w:val="24"/>
            <w:lang w:eastAsia="fr-FR"/>
          </w:rPr>
          <w:t>Contraindre les entreprises à des alternatives aux licenciements</w:t>
        </w:r>
      </w:hyperlink>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11" w:anchor="4" w:history="1">
        <w:r w:rsidR="003E65C1" w:rsidRPr="008A2295">
          <w:rPr>
            <w:rFonts w:ascii="Comic Sans MS" w:eastAsia="Times New Roman" w:hAnsi="Comic Sans MS" w:cs="Times New Roman"/>
            <w:bCs/>
            <w:sz w:val="24"/>
            <w:szCs w:val="24"/>
            <w:lang w:eastAsia="fr-FR"/>
          </w:rPr>
          <w:t>Suppr</w:t>
        </w:r>
        <w:r w:rsidR="003532B8" w:rsidRPr="008A2295">
          <w:rPr>
            <w:rFonts w:ascii="Comic Sans MS" w:eastAsia="Times New Roman" w:hAnsi="Comic Sans MS" w:cs="Times New Roman"/>
            <w:bCs/>
            <w:sz w:val="24"/>
            <w:szCs w:val="24"/>
            <w:lang w:eastAsia="fr-FR"/>
          </w:rPr>
          <w:t>imer l</w:t>
        </w:r>
        <w:r w:rsidR="003E65C1" w:rsidRPr="008A2295">
          <w:rPr>
            <w:rFonts w:ascii="Comic Sans MS" w:eastAsia="Times New Roman" w:hAnsi="Comic Sans MS" w:cs="Times New Roman"/>
            <w:bCs/>
            <w:sz w:val="24"/>
            <w:szCs w:val="24"/>
            <w:lang w:eastAsia="fr-FR"/>
          </w:rPr>
          <w:t>es exonérations fiscales et sociales sur les heures supplémentaires</w:t>
        </w:r>
      </w:hyperlink>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12" w:anchor="5" w:history="1">
        <w:r w:rsidR="003E65C1" w:rsidRPr="008A2295">
          <w:rPr>
            <w:rFonts w:ascii="Comic Sans MS" w:eastAsia="Times New Roman" w:hAnsi="Comic Sans MS" w:cs="Times New Roman"/>
            <w:bCs/>
            <w:sz w:val="24"/>
            <w:szCs w:val="24"/>
            <w:lang w:eastAsia="fr-FR"/>
          </w:rPr>
          <w:t>Stopper les suppressions d’emplois</w:t>
        </w:r>
      </w:hyperlink>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13" w:anchor="6" w:history="1">
        <w:r w:rsidR="003E65C1" w:rsidRPr="008A2295">
          <w:rPr>
            <w:rFonts w:ascii="Comic Sans MS" w:eastAsia="Times New Roman" w:hAnsi="Comic Sans MS" w:cs="Times New Roman"/>
            <w:bCs/>
            <w:sz w:val="24"/>
            <w:szCs w:val="24"/>
            <w:lang w:eastAsia="fr-FR"/>
          </w:rPr>
          <w:t>Développer les politiques publiques et les moyens des services publics</w:t>
        </w:r>
      </w:hyperlink>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14" w:anchor="7" w:history="1">
        <w:r w:rsidR="003E65C1" w:rsidRPr="008A2295">
          <w:rPr>
            <w:rFonts w:ascii="Comic Sans MS" w:eastAsia="Times New Roman" w:hAnsi="Comic Sans MS" w:cs="Times New Roman"/>
            <w:bCs/>
            <w:sz w:val="24"/>
            <w:szCs w:val="24"/>
            <w:lang w:eastAsia="fr-FR"/>
          </w:rPr>
          <w:t>Réformer la fiscalité en profondeur</w:t>
        </w:r>
      </w:hyperlink>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15" w:anchor="8" w:history="1">
        <w:r w:rsidR="003E65C1" w:rsidRPr="008A2295">
          <w:rPr>
            <w:rFonts w:ascii="Comic Sans MS" w:eastAsia="Times New Roman" w:hAnsi="Comic Sans MS" w:cs="Times New Roman"/>
            <w:bCs/>
            <w:sz w:val="24"/>
            <w:szCs w:val="24"/>
            <w:lang w:eastAsia="fr-FR"/>
          </w:rPr>
          <w:t>Créer un pôle financier public et établir un mécanisme de crédits à taux réduits</w:t>
        </w:r>
      </w:hyperlink>
    </w:p>
    <w:p w:rsidR="003E65C1" w:rsidRPr="008A2295" w:rsidRDefault="005675F4" w:rsidP="003532B8">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16" w:anchor="9" w:history="1">
        <w:r w:rsidR="003E65C1" w:rsidRPr="008A2295">
          <w:rPr>
            <w:rFonts w:ascii="Comic Sans MS" w:eastAsia="Times New Roman" w:hAnsi="Comic Sans MS" w:cs="Times New Roman"/>
            <w:bCs/>
            <w:sz w:val="24"/>
            <w:szCs w:val="24"/>
            <w:lang w:eastAsia="fr-FR"/>
          </w:rPr>
          <w:t>Taxer les mouvements spéculatifs de capitaux et éradiquer les paradis fiscaux</w:t>
        </w:r>
      </w:hyperlink>
    </w:p>
    <w:p w:rsidR="003E65C1" w:rsidRPr="008A2295" w:rsidRDefault="005675F4" w:rsidP="005717F6">
      <w:pPr>
        <w:numPr>
          <w:ilvl w:val="0"/>
          <w:numId w:val="3"/>
        </w:numPr>
        <w:spacing w:before="100" w:beforeAutospacing="1" w:after="100" w:afterAutospacing="1"/>
        <w:rPr>
          <w:rFonts w:ascii="Comic Sans MS" w:eastAsia="Times New Roman" w:hAnsi="Comic Sans MS" w:cs="Times New Roman"/>
          <w:sz w:val="24"/>
          <w:szCs w:val="24"/>
          <w:lang w:eastAsia="fr-FR"/>
        </w:rPr>
      </w:pPr>
      <w:hyperlink r:id="rId17" w:anchor="10" w:history="1">
        <w:r w:rsidR="003E65C1" w:rsidRPr="008A2295">
          <w:rPr>
            <w:rFonts w:ascii="Comic Sans MS" w:eastAsia="Times New Roman" w:hAnsi="Comic Sans MS" w:cs="Times New Roman"/>
            <w:bCs/>
            <w:sz w:val="24"/>
            <w:szCs w:val="24"/>
            <w:lang w:eastAsia="fr-FR"/>
          </w:rPr>
          <w:t>Mettre en place un fond européen de solidarité sociale et de développement économique</w:t>
        </w:r>
      </w:hyperlink>
    </w:p>
    <w:p w:rsidR="003E65C1" w:rsidRPr="008A2295" w:rsidRDefault="003532B8"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lastRenderedPageBreak/>
        <w:tab/>
      </w:r>
      <w:r w:rsidR="003E65C1" w:rsidRPr="008A2295">
        <w:rPr>
          <w:rFonts w:ascii="Comic Sans MS" w:eastAsia="Times New Roman" w:hAnsi="Comic Sans MS" w:cs="Arial"/>
          <w:bCs/>
          <w:sz w:val="24"/>
          <w:szCs w:val="24"/>
          <w:lang w:eastAsia="fr-FR"/>
        </w:rPr>
        <w:t xml:space="preserve">Vous </w:t>
      </w:r>
      <w:r w:rsidRPr="008A2295">
        <w:rPr>
          <w:rFonts w:ascii="Comic Sans MS" w:eastAsia="Times New Roman" w:hAnsi="Comic Sans MS" w:cs="Arial"/>
          <w:bCs/>
          <w:sz w:val="24"/>
          <w:szCs w:val="24"/>
          <w:lang w:eastAsia="fr-FR"/>
        </w:rPr>
        <w:t>trouverez</w:t>
      </w:r>
      <w:r w:rsidR="003E65C1" w:rsidRPr="008A2295">
        <w:rPr>
          <w:rFonts w:ascii="Comic Sans MS" w:eastAsia="Times New Roman" w:hAnsi="Comic Sans MS" w:cs="Arial"/>
          <w:bCs/>
          <w:sz w:val="24"/>
          <w:szCs w:val="24"/>
          <w:lang w:eastAsia="fr-FR"/>
        </w:rPr>
        <w:t xml:space="preserve"> le détai</w:t>
      </w:r>
      <w:r w:rsidRPr="008A2295">
        <w:rPr>
          <w:rFonts w:ascii="Comic Sans MS" w:eastAsia="Times New Roman" w:hAnsi="Comic Sans MS" w:cs="Arial"/>
          <w:bCs/>
          <w:sz w:val="24"/>
          <w:szCs w:val="24"/>
          <w:lang w:eastAsia="fr-FR"/>
        </w:rPr>
        <w:t>l de ces propositions développé</w:t>
      </w:r>
      <w:r w:rsidR="003E65C1" w:rsidRPr="008A2295">
        <w:rPr>
          <w:rFonts w:ascii="Comic Sans MS" w:eastAsia="Times New Roman" w:hAnsi="Comic Sans MS" w:cs="Arial"/>
          <w:bCs/>
          <w:sz w:val="24"/>
          <w:szCs w:val="24"/>
          <w:lang w:eastAsia="fr-FR"/>
        </w:rPr>
        <w:t xml:space="preserve"> sur le blog </w:t>
      </w:r>
      <w:proofErr w:type="spellStart"/>
      <w:r w:rsidR="003E65C1" w:rsidRPr="008A2295">
        <w:rPr>
          <w:rFonts w:ascii="Comic Sans MS" w:eastAsia="Times New Roman" w:hAnsi="Comic Sans MS" w:cs="Arial"/>
          <w:bCs/>
          <w:sz w:val="24"/>
          <w:szCs w:val="24"/>
          <w:lang w:eastAsia="fr-FR"/>
        </w:rPr>
        <w:t>cgtcomminges</w:t>
      </w:r>
      <w:proofErr w:type="spellEnd"/>
      <w:r w:rsidR="003E65C1" w:rsidRPr="008A2295">
        <w:rPr>
          <w:rFonts w:ascii="Comic Sans MS" w:eastAsia="Times New Roman" w:hAnsi="Comic Sans MS" w:cs="Arial"/>
          <w:bCs/>
          <w:sz w:val="24"/>
          <w:szCs w:val="24"/>
          <w:lang w:eastAsia="fr-FR"/>
        </w:rPr>
        <w:t xml:space="preserve"> ou le site CGT </w:t>
      </w:r>
    </w:p>
    <w:p w:rsidR="003E65C1" w:rsidRPr="008A2295" w:rsidRDefault="003E65C1" w:rsidP="003E65C1">
      <w:pPr>
        <w:shd w:val="clear" w:color="auto" w:fill="FFFFFF"/>
        <w:rPr>
          <w:rFonts w:ascii="Comic Sans MS" w:eastAsia="Times New Roman" w:hAnsi="Comic Sans MS" w:cs="Arial"/>
          <w:bCs/>
          <w:sz w:val="24"/>
          <w:szCs w:val="24"/>
          <w:lang w:eastAsia="fr-FR"/>
        </w:rPr>
      </w:pPr>
    </w:p>
    <w:p w:rsidR="003532B8" w:rsidRPr="008A2295" w:rsidRDefault="003532B8" w:rsidP="008A69F0">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r>
      <w:r w:rsidR="003E65C1" w:rsidRPr="008A2295">
        <w:rPr>
          <w:rFonts w:ascii="Comic Sans MS" w:eastAsia="Times New Roman" w:hAnsi="Comic Sans MS" w:cs="Arial"/>
          <w:bCs/>
          <w:sz w:val="24"/>
          <w:szCs w:val="24"/>
          <w:lang w:eastAsia="fr-FR"/>
        </w:rPr>
        <w:t xml:space="preserve">La </w:t>
      </w:r>
      <w:r w:rsidRPr="008A2295">
        <w:rPr>
          <w:rFonts w:ascii="Comic Sans MS" w:eastAsia="Times New Roman" w:hAnsi="Comic Sans MS" w:cs="Arial"/>
          <w:bCs/>
          <w:sz w:val="24"/>
          <w:szCs w:val="24"/>
          <w:lang w:eastAsia="fr-FR"/>
        </w:rPr>
        <w:t>CGT</w:t>
      </w:r>
      <w:r w:rsidR="003E65C1" w:rsidRPr="008A2295">
        <w:rPr>
          <w:rFonts w:ascii="Comic Sans MS" w:eastAsia="Times New Roman" w:hAnsi="Comic Sans MS" w:cs="Arial"/>
          <w:bCs/>
          <w:sz w:val="24"/>
          <w:szCs w:val="24"/>
          <w:lang w:eastAsia="fr-FR"/>
        </w:rPr>
        <w:t xml:space="preserve"> et le syndicalisme ont toujours eu une vocation internationaliste et la Cgt en particulier</w:t>
      </w:r>
      <w:r w:rsidRPr="008A2295">
        <w:rPr>
          <w:rFonts w:ascii="Comic Sans MS" w:eastAsia="Times New Roman" w:hAnsi="Comic Sans MS" w:cs="Arial"/>
          <w:bCs/>
          <w:sz w:val="24"/>
          <w:szCs w:val="24"/>
          <w:lang w:eastAsia="fr-FR"/>
        </w:rPr>
        <w:t>.</w:t>
      </w:r>
    </w:p>
    <w:p w:rsidR="003E65C1" w:rsidRPr="008A2295" w:rsidRDefault="003532B8" w:rsidP="008A69F0">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Je vous l’ai dit : partout le monde bouge. J’ai</w:t>
      </w:r>
      <w:r w:rsidR="003E65C1" w:rsidRPr="008A2295">
        <w:rPr>
          <w:rFonts w:ascii="Comic Sans MS" w:eastAsia="Times New Roman" w:hAnsi="Comic Sans MS" w:cs="Arial"/>
          <w:bCs/>
          <w:sz w:val="24"/>
          <w:szCs w:val="24"/>
          <w:lang w:eastAsia="fr-FR"/>
        </w:rPr>
        <w:t xml:space="preserve"> énuméré</w:t>
      </w:r>
      <w:r w:rsidR="008A69F0" w:rsidRPr="008A2295">
        <w:rPr>
          <w:rFonts w:ascii="Comic Sans MS" w:eastAsia="Times New Roman" w:hAnsi="Comic Sans MS" w:cs="Arial"/>
          <w:bCs/>
          <w:sz w:val="24"/>
          <w:szCs w:val="24"/>
          <w:lang w:eastAsia="fr-FR"/>
        </w:rPr>
        <w:t xml:space="preserve"> les manifestations européennes. Je</w:t>
      </w:r>
      <w:r w:rsidR="003E65C1" w:rsidRPr="008A2295">
        <w:rPr>
          <w:rFonts w:ascii="Comic Sans MS" w:eastAsia="Times New Roman" w:hAnsi="Comic Sans MS" w:cs="Arial"/>
          <w:bCs/>
          <w:sz w:val="24"/>
          <w:szCs w:val="24"/>
          <w:lang w:eastAsia="fr-FR"/>
        </w:rPr>
        <w:t xml:space="preserve"> n’oublie pas </w:t>
      </w:r>
      <w:r w:rsidR="008A69F0" w:rsidRPr="008A2295">
        <w:rPr>
          <w:rFonts w:ascii="Comic Sans MS" w:eastAsia="Times New Roman" w:hAnsi="Comic Sans MS" w:cs="Arial"/>
          <w:bCs/>
          <w:sz w:val="24"/>
          <w:szCs w:val="24"/>
          <w:lang w:eastAsia="fr-FR"/>
        </w:rPr>
        <w:t xml:space="preserve">pour autant </w:t>
      </w:r>
      <w:r w:rsidR="003E65C1" w:rsidRPr="008A2295">
        <w:rPr>
          <w:rFonts w:ascii="Comic Sans MS" w:eastAsia="Times New Roman" w:hAnsi="Comic Sans MS" w:cs="Arial"/>
          <w:bCs/>
          <w:sz w:val="24"/>
          <w:szCs w:val="24"/>
          <w:lang w:eastAsia="fr-FR"/>
        </w:rPr>
        <w:t>le réveil du Maghreb</w:t>
      </w:r>
      <w:r w:rsidR="008A69F0" w:rsidRPr="008A2295">
        <w:rPr>
          <w:rFonts w:ascii="Comic Sans MS" w:eastAsia="Times New Roman" w:hAnsi="Comic Sans MS" w:cs="Arial"/>
          <w:bCs/>
          <w:sz w:val="24"/>
          <w:szCs w:val="24"/>
          <w:lang w:eastAsia="fr-FR"/>
        </w:rPr>
        <w:t>,</w:t>
      </w:r>
      <w:r w:rsidR="003E65C1" w:rsidRPr="008A2295">
        <w:rPr>
          <w:rFonts w:ascii="Comic Sans MS" w:eastAsia="Times New Roman" w:hAnsi="Comic Sans MS" w:cs="Arial"/>
          <w:bCs/>
          <w:sz w:val="24"/>
          <w:szCs w:val="24"/>
          <w:lang w:eastAsia="fr-FR"/>
        </w:rPr>
        <w:t xml:space="preserve">  les atrocités commises contre le peuple syrien ; mais aussi les manifestations qui</w:t>
      </w:r>
      <w:r w:rsidR="008A69F0" w:rsidRPr="008A2295">
        <w:rPr>
          <w:rFonts w:ascii="Comic Sans MS" w:eastAsia="Times New Roman" w:hAnsi="Comic Sans MS" w:cs="Arial"/>
          <w:bCs/>
          <w:sz w:val="24"/>
          <w:szCs w:val="24"/>
          <w:lang w:eastAsia="fr-FR"/>
        </w:rPr>
        <w:t xml:space="preserve"> viennent d’avoir lieu aux USA.</w:t>
      </w:r>
    </w:p>
    <w:p w:rsidR="002628D8" w:rsidRPr="008A2295" w:rsidRDefault="002628D8" w:rsidP="008A69F0">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r>
      <w:r w:rsidR="003E65C1" w:rsidRPr="008A2295">
        <w:rPr>
          <w:rFonts w:ascii="Comic Sans MS" w:eastAsia="Times New Roman" w:hAnsi="Comic Sans MS" w:cs="Arial"/>
          <w:bCs/>
          <w:sz w:val="24"/>
          <w:szCs w:val="24"/>
          <w:lang w:eastAsia="fr-FR"/>
        </w:rPr>
        <w:t>Partout le vi</w:t>
      </w:r>
      <w:r w:rsidR="008A69F0" w:rsidRPr="008A2295">
        <w:rPr>
          <w:rFonts w:ascii="Comic Sans MS" w:eastAsia="Times New Roman" w:hAnsi="Comic Sans MS" w:cs="Arial"/>
          <w:bCs/>
          <w:sz w:val="24"/>
          <w:szCs w:val="24"/>
          <w:lang w:eastAsia="fr-FR"/>
        </w:rPr>
        <w:t xml:space="preserve">eux système capitaliste craque. </w:t>
      </w:r>
    </w:p>
    <w:p w:rsidR="003E65C1" w:rsidRPr="008A2295" w:rsidRDefault="002628D8" w:rsidP="008A69F0">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r>
      <w:r w:rsidR="008A69F0" w:rsidRPr="008A2295">
        <w:rPr>
          <w:rFonts w:ascii="Comic Sans MS" w:eastAsia="Times New Roman" w:hAnsi="Comic Sans MS" w:cs="Arial"/>
          <w:bCs/>
          <w:sz w:val="24"/>
          <w:szCs w:val="24"/>
          <w:lang w:eastAsia="fr-FR"/>
        </w:rPr>
        <w:t>Dépêchons</w:t>
      </w:r>
      <w:r w:rsidR="003E65C1" w:rsidRPr="008A2295">
        <w:rPr>
          <w:rFonts w:ascii="Comic Sans MS" w:eastAsia="Times New Roman" w:hAnsi="Comic Sans MS" w:cs="Arial"/>
          <w:bCs/>
          <w:sz w:val="24"/>
          <w:szCs w:val="24"/>
          <w:lang w:eastAsia="fr-FR"/>
        </w:rPr>
        <w:t xml:space="preserve"> nous de le mettre hors d’état de  nuire avant qu’il nous engloutisse.</w:t>
      </w:r>
    </w:p>
    <w:p w:rsidR="003E65C1" w:rsidRPr="008A2295" w:rsidRDefault="003E65C1" w:rsidP="008A69F0">
      <w:pPr>
        <w:shd w:val="clear" w:color="auto" w:fill="FFFFFF"/>
        <w:rPr>
          <w:rFonts w:ascii="Comic Sans MS" w:eastAsia="Times New Roman" w:hAnsi="Comic Sans MS" w:cs="Arial"/>
          <w:bCs/>
          <w:sz w:val="24"/>
          <w:szCs w:val="24"/>
          <w:lang w:eastAsia="fr-FR"/>
        </w:rPr>
      </w:pPr>
    </w:p>
    <w:p w:rsidR="008A69F0" w:rsidRPr="008A2295" w:rsidRDefault="008A69F0" w:rsidP="008A69F0">
      <w:pPr>
        <w:shd w:val="clear" w:color="auto" w:fill="FFFFFF"/>
        <w:rPr>
          <w:rFonts w:ascii="Comic Sans MS" w:hAnsi="Comic Sans MS"/>
          <w:sz w:val="24"/>
          <w:szCs w:val="24"/>
        </w:rPr>
      </w:pPr>
      <w:r w:rsidRPr="008A2295">
        <w:rPr>
          <w:rFonts w:ascii="Comic Sans MS" w:hAnsi="Comic Sans MS"/>
          <w:sz w:val="24"/>
          <w:szCs w:val="24"/>
        </w:rPr>
        <w:tab/>
      </w:r>
      <w:r w:rsidR="003E65C1" w:rsidRPr="008A2295">
        <w:rPr>
          <w:rFonts w:ascii="Comic Sans MS" w:hAnsi="Comic Sans MS"/>
          <w:sz w:val="24"/>
          <w:szCs w:val="24"/>
        </w:rPr>
        <w:t xml:space="preserve">Le G20 se réunit à Cannes les jeudi 03 et vendredi 04 novembre. L'approfondissement de la crise économique, sociale et écologique appelle les citoyens à la résistance. </w:t>
      </w:r>
    </w:p>
    <w:p w:rsidR="008A69F0" w:rsidRPr="008A2295" w:rsidRDefault="008A69F0" w:rsidP="008A69F0">
      <w:pPr>
        <w:shd w:val="clear" w:color="auto" w:fill="FFFFFF"/>
        <w:rPr>
          <w:rFonts w:ascii="Comic Sans MS" w:hAnsi="Comic Sans MS"/>
          <w:sz w:val="24"/>
          <w:szCs w:val="24"/>
        </w:rPr>
      </w:pPr>
      <w:r w:rsidRPr="008A2295">
        <w:rPr>
          <w:rFonts w:ascii="Comic Sans MS" w:hAnsi="Comic Sans MS"/>
          <w:sz w:val="24"/>
          <w:szCs w:val="24"/>
        </w:rPr>
        <w:tab/>
      </w:r>
      <w:r w:rsidR="003E65C1" w:rsidRPr="008A2295">
        <w:rPr>
          <w:rFonts w:ascii="Comic Sans MS" w:hAnsi="Comic Sans MS"/>
          <w:sz w:val="24"/>
          <w:szCs w:val="24"/>
        </w:rPr>
        <w:t xml:space="preserve">Les mouvements sociaux et citoyens se doivent de faire entendre leurs voix et leurs propositions en réponse à ce sommet illégitime. </w:t>
      </w:r>
    </w:p>
    <w:p w:rsidR="008A69F0" w:rsidRPr="008A2295" w:rsidRDefault="008A69F0" w:rsidP="008A69F0">
      <w:pPr>
        <w:shd w:val="clear" w:color="auto" w:fill="FFFFFF"/>
        <w:rPr>
          <w:rFonts w:ascii="Comic Sans MS" w:hAnsi="Comic Sans MS"/>
          <w:sz w:val="24"/>
          <w:szCs w:val="24"/>
        </w:rPr>
      </w:pPr>
      <w:r w:rsidRPr="008A2295">
        <w:rPr>
          <w:rFonts w:ascii="Comic Sans MS" w:hAnsi="Comic Sans MS"/>
          <w:sz w:val="24"/>
          <w:szCs w:val="24"/>
        </w:rPr>
        <w:tab/>
      </w:r>
      <w:r w:rsidR="003E65C1" w:rsidRPr="008A2295">
        <w:rPr>
          <w:rFonts w:ascii="Comic Sans MS" w:hAnsi="Comic Sans MS"/>
          <w:sz w:val="24"/>
          <w:szCs w:val="24"/>
        </w:rPr>
        <w:t xml:space="preserve">C'est pourquoi une large </w:t>
      </w:r>
      <w:hyperlink r:id="rId18" w:history="1">
        <w:r w:rsidR="003E65C1" w:rsidRPr="008A2295">
          <w:rPr>
            <w:rStyle w:val="Lienhypertexte"/>
            <w:rFonts w:ascii="Comic Sans MS" w:hAnsi="Comic Sans MS"/>
            <w:color w:val="auto"/>
            <w:sz w:val="24"/>
            <w:szCs w:val="24"/>
            <w:u w:val="none"/>
          </w:rPr>
          <w:t>coalition d'organisations nationales et internationales</w:t>
        </w:r>
      </w:hyperlink>
      <w:r w:rsidR="003E65C1" w:rsidRPr="008A2295">
        <w:rPr>
          <w:rFonts w:ascii="Comic Sans MS" w:hAnsi="Comic Sans MS"/>
          <w:sz w:val="24"/>
          <w:szCs w:val="24"/>
        </w:rPr>
        <w:t xml:space="preserve"> organise un Forum des Peuples à Nice</w:t>
      </w:r>
      <w:r w:rsidRPr="008A2295">
        <w:rPr>
          <w:rFonts w:ascii="Comic Sans MS" w:hAnsi="Comic Sans MS"/>
          <w:sz w:val="24"/>
          <w:szCs w:val="24"/>
        </w:rPr>
        <w:t xml:space="preserve"> du 1er au 4 novembre</w:t>
      </w:r>
      <w:r w:rsidR="003E65C1" w:rsidRPr="008A2295">
        <w:rPr>
          <w:rFonts w:ascii="Comic Sans MS" w:hAnsi="Comic Sans MS"/>
          <w:sz w:val="24"/>
          <w:szCs w:val="24"/>
        </w:rPr>
        <w:t xml:space="preserve"> :</w:t>
      </w:r>
    </w:p>
    <w:p w:rsidR="003E65C1" w:rsidRPr="008A2295" w:rsidRDefault="003E65C1" w:rsidP="008A69F0">
      <w:pPr>
        <w:shd w:val="clear" w:color="auto" w:fill="FFFFFF"/>
        <w:jc w:val="center"/>
        <w:rPr>
          <w:rFonts w:ascii="Comic Sans MS" w:eastAsia="Times New Roman" w:hAnsi="Comic Sans MS" w:cs="Arial"/>
          <w:bCs/>
          <w:sz w:val="24"/>
          <w:szCs w:val="24"/>
          <w:u w:val="single"/>
          <w:lang w:eastAsia="fr-FR"/>
        </w:rPr>
      </w:pPr>
      <w:r w:rsidRPr="008A2295">
        <w:rPr>
          <w:rFonts w:ascii="Comic Sans MS" w:hAnsi="Comic Sans MS"/>
          <w:sz w:val="24"/>
          <w:szCs w:val="24"/>
          <w:u w:val="single"/>
        </w:rPr>
        <w:t>"Les peuples d'abord, pas la finance".</w:t>
      </w:r>
    </w:p>
    <w:p w:rsidR="003E65C1" w:rsidRPr="008A2295" w:rsidRDefault="008A69F0"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r>
      <w:r w:rsidR="003E65C1" w:rsidRPr="008A2295">
        <w:rPr>
          <w:rFonts w:ascii="Comic Sans MS" w:eastAsia="Times New Roman" w:hAnsi="Comic Sans MS" w:cs="Arial"/>
          <w:bCs/>
          <w:sz w:val="24"/>
          <w:szCs w:val="24"/>
          <w:lang w:eastAsia="fr-FR"/>
        </w:rPr>
        <w:t>La CGT y sera</w:t>
      </w:r>
      <w:r w:rsidRPr="008A2295">
        <w:rPr>
          <w:rFonts w:ascii="Comic Sans MS" w:eastAsia="Times New Roman" w:hAnsi="Comic Sans MS" w:cs="Arial"/>
          <w:bCs/>
          <w:sz w:val="24"/>
          <w:szCs w:val="24"/>
          <w:lang w:eastAsia="fr-FR"/>
        </w:rPr>
        <w:t> ; l</w:t>
      </w:r>
      <w:r w:rsidR="003E65C1" w:rsidRPr="008A2295">
        <w:rPr>
          <w:rFonts w:ascii="Comic Sans MS" w:eastAsia="Times New Roman" w:hAnsi="Comic Sans MS" w:cs="Arial"/>
          <w:bCs/>
          <w:sz w:val="24"/>
          <w:szCs w:val="24"/>
          <w:lang w:eastAsia="fr-FR"/>
        </w:rPr>
        <w:t xml:space="preserve">es commingeois </w:t>
      </w:r>
      <w:r w:rsidRPr="008A2295">
        <w:rPr>
          <w:rFonts w:ascii="Comic Sans MS" w:eastAsia="Times New Roman" w:hAnsi="Comic Sans MS" w:cs="Arial"/>
          <w:bCs/>
          <w:sz w:val="24"/>
          <w:szCs w:val="24"/>
          <w:lang w:eastAsia="fr-FR"/>
        </w:rPr>
        <w:t xml:space="preserve">voulant y participer </w:t>
      </w:r>
      <w:r w:rsidR="003E65C1" w:rsidRPr="008A2295">
        <w:rPr>
          <w:rFonts w:ascii="Comic Sans MS" w:eastAsia="Times New Roman" w:hAnsi="Comic Sans MS" w:cs="Arial"/>
          <w:bCs/>
          <w:sz w:val="24"/>
          <w:szCs w:val="24"/>
          <w:lang w:eastAsia="fr-FR"/>
        </w:rPr>
        <w:t>sont invités à se faire connaître.</w:t>
      </w:r>
    </w:p>
    <w:p w:rsidR="003E65C1" w:rsidRPr="008A2295" w:rsidRDefault="003E65C1" w:rsidP="003E65C1">
      <w:pPr>
        <w:shd w:val="clear" w:color="auto" w:fill="FFFFFF"/>
        <w:rPr>
          <w:rFonts w:ascii="Comic Sans MS" w:eastAsia="Times New Roman" w:hAnsi="Comic Sans MS" w:cs="Arial"/>
          <w:bCs/>
          <w:sz w:val="24"/>
          <w:szCs w:val="24"/>
          <w:lang w:eastAsia="fr-FR"/>
        </w:rPr>
      </w:pPr>
    </w:p>
    <w:p w:rsidR="003E65C1" w:rsidRPr="008A2295" w:rsidRDefault="008A69F0"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r>
      <w:r w:rsidR="003E65C1" w:rsidRPr="008A2295">
        <w:rPr>
          <w:rFonts w:ascii="Comic Sans MS" w:eastAsia="Times New Roman" w:hAnsi="Comic Sans MS" w:cs="Arial"/>
          <w:bCs/>
          <w:sz w:val="24"/>
          <w:szCs w:val="24"/>
          <w:lang w:eastAsia="fr-FR"/>
        </w:rPr>
        <w:t>Localement quelques inquiétudes sur le devenir de l’offre de soins : le délégué CGT</w:t>
      </w:r>
      <w:r w:rsidRPr="008A2295">
        <w:rPr>
          <w:rFonts w:ascii="Comic Sans MS" w:eastAsia="Times New Roman" w:hAnsi="Comic Sans MS" w:cs="Arial"/>
          <w:bCs/>
          <w:sz w:val="24"/>
          <w:szCs w:val="24"/>
          <w:lang w:eastAsia="fr-FR"/>
        </w:rPr>
        <w:t xml:space="preserve"> de l’hôpital vous en parlera. Là</w:t>
      </w:r>
      <w:r w:rsidR="003E65C1" w:rsidRPr="008A2295">
        <w:rPr>
          <w:rFonts w:ascii="Comic Sans MS" w:eastAsia="Times New Roman" w:hAnsi="Comic Sans MS" w:cs="Arial"/>
          <w:bCs/>
          <w:sz w:val="24"/>
          <w:szCs w:val="24"/>
          <w:lang w:eastAsia="fr-FR"/>
        </w:rPr>
        <w:t xml:space="preserve"> aussi les contraintes budgétaires jouent contre la santé de chacun de nous</w:t>
      </w:r>
      <w:r w:rsidRPr="008A2295">
        <w:rPr>
          <w:rFonts w:ascii="Comic Sans MS" w:eastAsia="Times New Roman" w:hAnsi="Comic Sans MS" w:cs="Arial"/>
          <w:bCs/>
          <w:sz w:val="24"/>
          <w:szCs w:val="24"/>
          <w:lang w:eastAsia="fr-FR"/>
        </w:rPr>
        <w:t xml:space="preserve">, contre le maintien d’une </w:t>
      </w:r>
      <w:r w:rsidR="005717F6" w:rsidRPr="008A2295">
        <w:rPr>
          <w:rFonts w:ascii="Comic Sans MS" w:eastAsia="Times New Roman" w:hAnsi="Comic Sans MS" w:cs="Arial"/>
          <w:bCs/>
          <w:sz w:val="24"/>
          <w:szCs w:val="24"/>
          <w:lang w:eastAsia="fr-FR"/>
        </w:rPr>
        <w:t xml:space="preserve">réelle </w:t>
      </w:r>
      <w:r w:rsidRPr="008A2295">
        <w:rPr>
          <w:rFonts w:ascii="Comic Sans MS" w:eastAsia="Times New Roman" w:hAnsi="Comic Sans MS" w:cs="Arial"/>
          <w:bCs/>
          <w:sz w:val="24"/>
          <w:szCs w:val="24"/>
          <w:lang w:eastAsia="fr-FR"/>
        </w:rPr>
        <w:t>offre de soins</w:t>
      </w:r>
      <w:r w:rsidR="003E65C1" w:rsidRPr="008A2295">
        <w:rPr>
          <w:rFonts w:ascii="Comic Sans MS" w:eastAsia="Times New Roman" w:hAnsi="Comic Sans MS" w:cs="Arial"/>
          <w:bCs/>
          <w:sz w:val="24"/>
          <w:szCs w:val="24"/>
          <w:lang w:eastAsia="fr-FR"/>
        </w:rPr>
        <w:t>.</w:t>
      </w:r>
    </w:p>
    <w:p w:rsidR="003E65C1" w:rsidRPr="008A2295" w:rsidRDefault="003E65C1"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Ne nous laissons pas bercer par de belles paroles.</w:t>
      </w:r>
      <w:r w:rsidR="005717F6" w:rsidRPr="008A2295">
        <w:rPr>
          <w:rFonts w:ascii="Comic Sans MS" w:eastAsia="Times New Roman" w:hAnsi="Comic Sans MS" w:cs="Arial"/>
          <w:bCs/>
          <w:sz w:val="24"/>
          <w:szCs w:val="24"/>
          <w:lang w:eastAsia="fr-FR"/>
        </w:rPr>
        <w:t xml:space="preserve"> Soyons conscients des ravages </w:t>
      </w:r>
      <w:bookmarkStart w:id="0" w:name="_GoBack"/>
      <w:r w:rsidR="005717F6" w:rsidRPr="008A2295">
        <w:rPr>
          <w:rFonts w:ascii="Comic Sans MS" w:eastAsia="Times New Roman" w:hAnsi="Comic Sans MS" w:cs="Arial"/>
          <w:bCs/>
          <w:sz w:val="24"/>
          <w:szCs w:val="24"/>
          <w:lang w:eastAsia="fr-FR"/>
        </w:rPr>
        <w:t>du libéralisme ! La santé n’est pas une marchandise !</w:t>
      </w:r>
    </w:p>
    <w:bookmarkEnd w:id="0"/>
    <w:p w:rsidR="003E65C1" w:rsidRPr="008A2295" w:rsidRDefault="003E65C1" w:rsidP="003E65C1">
      <w:pPr>
        <w:shd w:val="clear" w:color="auto" w:fill="FFFFFF"/>
        <w:rPr>
          <w:rFonts w:ascii="Comic Sans MS" w:eastAsia="Times New Roman" w:hAnsi="Comic Sans MS" w:cs="Arial"/>
          <w:bCs/>
          <w:sz w:val="24"/>
          <w:szCs w:val="24"/>
          <w:lang w:eastAsia="fr-FR"/>
        </w:rPr>
      </w:pPr>
    </w:p>
    <w:p w:rsidR="002628D8" w:rsidRPr="008A2295" w:rsidRDefault="008A69F0" w:rsidP="002628D8">
      <w:pPr>
        <w:shd w:val="clear" w:color="auto" w:fill="FFFFFF"/>
        <w:rPr>
          <w:rStyle w:val="b151"/>
        </w:rPr>
      </w:pPr>
      <w:r w:rsidRPr="008A2295">
        <w:rPr>
          <w:rFonts w:ascii="Comic Sans MS" w:eastAsia="Times New Roman" w:hAnsi="Comic Sans MS" w:cs="Arial"/>
          <w:bCs/>
          <w:sz w:val="24"/>
          <w:szCs w:val="24"/>
          <w:lang w:eastAsia="fr-FR"/>
        </w:rPr>
        <w:tab/>
      </w:r>
      <w:r w:rsidR="003E65C1" w:rsidRPr="008A2295">
        <w:rPr>
          <w:rFonts w:ascii="Comic Sans MS" w:eastAsia="Times New Roman" w:hAnsi="Comic Sans MS" w:cs="Arial"/>
          <w:bCs/>
          <w:sz w:val="24"/>
          <w:szCs w:val="24"/>
          <w:lang w:eastAsia="fr-FR"/>
        </w:rPr>
        <w:t xml:space="preserve">Partout portons </w:t>
      </w:r>
      <w:r w:rsidR="005717F6" w:rsidRPr="008A2295">
        <w:rPr>
          <w:rFonts w:ascii="Comic Sans MS" w:eastAsia="Times New Roman" w:hAnsi="Comic Sans MS" w:cs="Arial"/>
          <w:bCs/>
          <w:sz w:val="24"/>
          <w:szCs w:val="24"/>
          <w:lang w:eastAsia="fr-FR"/>
        </w:rPr>
        <w:t xml:space="preserve">haut et fort </w:t>
      </w:r>
      <w:r w:rsidR="003E65C1" w:rsidRPr="008A2295">
        <w:rPr>
          <w:rFonts w:ascii="Comic Sans MS" w:eastAsia="Times New Roman" w:hAnsi="Comic Sans MS" w:cs="Arial"/>
          <w:bCs/>
          <w:sz w:val="24"/>
          <w:szCs w:val="24"/>
          <w:lang w:eastAsia="fr-FR"/>
        </w:rPr>
        <w:t>les propositions de la CGT pour arr</w:t>
      </w:r>
      <w:r w:rsidRPr="008A2295">
        <w:rPr>
          <w:rFonts w:ascii="Comic Sans MS" w:eastAsia="Times New Roman" w:hAnsi="Comic Sans MS" w:cs="Arial"/>
          <w:bCs/>
          <w:sz w:val="24"/>
          <w:szCs w:val="24"/>
          <w:lang w:eastAsia="fr-FR"/>
        </w:rPr>
        <w:t>êter la marchandisation de tout !</w:t>
      </w:r>
      <w:r w:rsidR="002628D8" w:rsidRPr="008A2295">
        <w:rPr>
          <w:rStyle w:val="b151"/>
        </w:rPr>
        <w:t xml:space="preserve"> </w:t>
      </w:r>
    </w:p>
    <w:p w:rsidR="008A69F0" w:rsidRPr="008A2295" w:rsidRDefault="002628D8"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sz w:val="24"/>
          <w:szCs w:val="24"/>
          <w:lang w:eastAsia="fr-FR"/>
        </w:rPr>
        <w:t>« Il</w:t>
      </w:r>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ne</w:t>
      </w:r>
      <w:r w:rsidRPr="008A2295">
        <w:rPr>
          <w:rFonts w:ascii="Comic Sans MS" w:eastAsia="Times New Roman" w:hAnsi="Comic Sans MS" w:cs="Arial"/>
          <w:bCs/>
          <w:sz w:val="24"/>
          <w:szCs w:val="24"/>
          <w:lang w:eastAsia="fr-FR"/>
        </w:rPr>
        <w:t xml:space="preserve"> </w:t>
      </w:r>
      <w:hyperlink r:id="rId19" w:history="1">
        <w:r w:rsidRPr="008A2295">
          <w:rPr>
            <w:rFonts w:ascii="Comic Sans MS" w:eastAsia="Times New Roman" w:hAnsi="Comic Sans MS" w:cs="Arial"/>
            <w:sz w:val="24"/>
            <w:szCs w:val="24"/>
            <w:lang w:eastAsia="fr-FR"/>
          </w:rPr>
          <w:t>peut</w:t>
        </w:r>
      </w:hyperlink>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y</w:t>
      </w:r>
      <w:r w:rsidRPr="008A2295">
        <w:rPr>
          <w:rFonts w:ascii="Comic Sans MS" w:eastAsia="Times New Roman" w:hAnsi="Comic Sans MS" w:cs="Arial"/>
          <w:bCs/>
          <w:sz w:val="24"/>
          <w:szCs w:val="24"/>
          <w:lang w:eastAsia="fr-FR"/>
        </w:rPr>
        <w:t xml:space="preserve"> </w:t>
      </w:r>
      <w:hyperlink r:id="rId20" w:history="1">
        <w:r w:rsidRPr="008A2295">
          <w:rPr>
            <w:rFonts w:ascii="Comic Sans MS" w:eastAsia="Times New Roman" w:hAnsi="Comic Sans MS" w:cs="Arial"/>
            <w:sz w:val="24"/>
            <w:szCs w:val="24"/>
            <w:lang w:eastAsia="fr-FR"/>
          </w:rPr>
          <w:t>avoir</w:t>
        </w:r>
      </w:hyperlink>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de</w:t>
      </w:r>
      <w:r w:rsidRPr="008A2295">
        <w:rPr>
          <w:rFonts w:ascii="Comic Sans MS" w:eastAsia="Times New Roman" w:hAnsi="Comic Sans MS" w:cs="Arial"/>
          <w:bCs/>
          <w:sz w:val="24"/>
          <w:szCs w:val="24"/>
          <w:lang w:eastAsia="fr-FR"/>
        </w:rPr>
        <w:t xml:space="preserve"> </w:t>
      </w:r>
      <w:hyperlink r:id="rId21" w:history="1">
        <w:r w:rsidRPr="008A2295">
          <w:rPr>
            <w:rFonts w:ascii="Comic Sans MS" w:eastAsia="Times New Roman" w:hAnsi="Comic Sans MS" w:cs="Arial"/>
            <w:sz w:val="24"/>
            <w:szCs w:val="24"/>
            <w:lang w:eastAsia="fr-FR"/>
          </w:rPr>
          <w:t>révolution</w:t>
        </w:r>
      </w:hyperlink>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que</w:t>
      </w:r>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là</w:t>
      </w:r>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où</w:t>
      </w:r>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il</w:t>
      </w:r>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y</w:t>
      </w:r>
      <w:r w:rsidRPr="008A2295">
        <w:rPr>
          <w:rFonts w:ascii="Comic Sans MS" w:eastAsia="Times New Roman" w:hAnsi="Comic Sans MS" w:cs="Arial"/>
          <w:bCs/>
          <w:sz w:val="24"/>
          <w:szCs w:val="24"/>
          <w:lang w:eastAsia="fr-FR"/>
        </w:rPr>
        <w:t xml:space="preserve"> </w:t>
      </w:r>
      <w:r w:rsidRPr="008A2295">
        <w:rPr>
          <w:rFonts w:ascii="Comic Sans MS" w:eastAsia="Times New Roman" w:hAnsi="Comic Sans MS" w:cs="Arial"/>
          <w:sz w:val="24"/>
          <w:szCs w:val="24"/>
          <w:lang w:eastAsia="fr-FR"/>
        </w:rPr>
        <w:t>a</w:t>
      </w:r>
      <w:r w:rsidRPr="008A2295">
        <w:rPr>
          <w:rFonts w:ascii="Comic Sans MS" w:eastAsia="Times New Roman" w:hAnsi="Comic Sans MS" w:cs="Arial"/>
          <w:bCs/>
          <w:sz w:val="24"/>
          <w:szCs w:val="24"/>
          <w:lang w:eastAsia="fr-FR"/>
        </w:rPr>
        <w:t xml:space="preserve"> </w:t>
      </w:r>
      <w:hyperlink r:id="rId22" w:history="1">
        <w:r w:rsidRPr="008A2295">
          <w:rPr>
            <w:rFonts w:ascii="Comic Sans MS" w:eastAsia="Times New Roman" w:hAnsi="Comic Sans MS" w:cs="Arial"/>
            <w:sz w:val="24"/>
            <w:szCs w:val="24"/>
            <w:lang w:eastAsia="fr-FR"/>
          </w:rPr>
          <w:t>conscience</w:t>
        </w:r>
      </w:hyperlink>
      <w:r w:rsidRPr="008A2295">
        <w:rPr>
          <w:rFonts w:ascii="Comic Sans MS" w:eastAsia="Times New Roman" w:hAnsi="Comic Sans MS" w:cs="Arial"/>
          <w:bCs/>
          <w:sz w:val="24"/>
          <w:szCs w:val="24"/>
          <w:lang w:eastAsia="fr-FR"/>
        </w:rPr>
        <w:t>. » a dit Jaurès.</w:t>
      </w:r>
    </w:p>
    <w:p w:rsidR="008A69F0" w:rsidRPr="008A2295" w:rsidRDefault="008A69F0"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Remettons</w:t>
      </w:r>
      <w:r w:rsidR="003E65C1" w:rsidRPr="008A2295">
        <w:rPr>
          <w:rFonts w:ascii="Comic Sans MS" w:eastAsia="Times New Roman" w:hAnsi="Comic Sans MS" w:cs="Arial"/>
          <w:bCs/>
          <w:sz w:val="24"/>
          <w:szCs w:val="24"/>
          <w:lang w:eastAsia="fr-FR"/>
        </w:rPr>
        <w:t xml:space="preserve"> l’humai</w:t>
      </w:r>
      <w:r w:rsidRPr="008A2295">
        <w:rPr>
          <w:rFonts w:ascii="Comic Sans MS" w:eastAsia="Times New Roman" w:hAnsi="Comic Sans MS" w:cs="Arial"/>
          <w:bCs/>
          <w:sz w:val="24"/>
          <w:szCs w:val="24"/>
          <w:lang w:eastAsia="fr-FR"/>
        </w:rPr>
        <w:t>n au centre des préoccupations !</w:t>
      </w:r>
    </w:p>
    <w:p w:rsidR="002628D8" w:rsidRPr="008A2295" w:rsidRDefault="008A69F0" w:rsidP="003E65C1">
      <w:pPr>
        <w:shd w:val="clear" w:color="auto" w:fill="FFFFFF"/>
      </w:pPr>
      <w:r w:rsidRPr="008A2295">
        <w:rPr>
          <w:rFonts w:ascii="Comic Sans MS" w:eastAsia="Times New Roman" w:hAnsi="Comic Sans MS" w:cs="Arial"/>
          <w:bCs/>
          <w:sz w:val="24"/>
          <w:szCs w:val="24"/>
          <w:lang w:eastAsia="fr-FR"/>
        </w:rPr>
        <w:t>Donnons-nous</w:t>
      </w:r>
      <w:r w:rsidR="005717F6" w:rsidRPr="008A2295">
        <w:rPr>
          <w:rFonts w:ascii="Comic Sans MS" w:eastAsia="Times New Roman" w:hAnsi="Comic Sans MS" w:cs="Arial"/>
          <w:bCs/>
          <w:sz w:val="24"/>
          <w:szCs w:val="24"/>
          <w:lang w:eastAsia="fr-FR"/>
        </w:rPr>
        <w:t xml:space="preserve"> les moyens de nos ambitions !</w:t>
      </w:r>
      <w:r w:rsidR="002628D8" w:rsidRPr="008A2295">
        <w:t xml:space="preserve"> </w:t>
      </w:r>
    </w:p>
    <w:p w:rsidR="003E65C1" w:rsidRPr="008A2295" w:rsidRDefault="008A69F0"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cs="Arial"/>
          <w:bCs/>
          <w:sz w:val="24"/>
          <w:szCs w:val="24"/>
          <w:lang w:eastAsia="fr-FR"/>
        </w:rPr>
        <w:tab/>
      </w:r>
      <w:r w:rsidR="003E65C1" w:rsidRPr="008A2295">
        <w:rPr>
          <w:rFonts w:ascii="Comic Sans MS" w:eastAsia="Times New Roman" w:hAnsi="Comic Sans MS" w:cs="Arial"/>
          <w:bCs/>
          <w:sz w:val="24"/>
          <w:szCs w:val="24"/>
          <w:lang w:eastAsia="fr-FR"/>
        </w:rPr>
        <w:t>L’histoire nous a montré que rien ne nous sera donné, nous aurons ce que nous serons en mesure de conquérir par la mobilisation du plus grand nombre et dans l’unité.</w:t>
      </w:r>
    </w:p>
    <w:p w:rsidR="005717F6" w:rsidRPr="004B2301" w:rsidRDefault="003E65C1" w:rsidP="005717F6">
      <w:pPr>
        <w:shd w:val="clear" w:color="auto" w:fill="FFFFFF"/>
        <w:jc w:val="center"/>
        <w:rPr>
          <w:rFonts w:ascii="Comic Sans MS" w:hAnsi="Comic Sans MS"/>
          <w:sz w:val="24"/>
          <w:u w:val="single"/>
        </w:rPr>
      </w:pPr>
      <w:r w:rsidRPr="004B2301">
        <w:rPr>
          <w:rFonts w:ascii="Comic Sans MS" w:hAnsi="Comic Sans MS"/>
          <w:sz w:val="24"/>
          <w:u w:val="single"/>
        </w:rPr>
        <w:t>La crise, c'est eux,</w:t>
      </w:r>
    </w:p>
    <w:p w:rsidR="003E65C1" w:rsidRPr="004B2301" w:rsidRDefault="005717F6" w:rsidP="005717F6">
      <w:pPr>
        <w:shd w:val="clear" w:color="auto" w:fill="FFFFFF"/>
        <w:jc w:val="center"/>
        <w:rPr>
          <w:rFonts w:ascii="Comic Sans MS" w:eastAsia="Times New Roman" w:hAnsi="Comic Sans MS" w:cs="Arial"/>
          <w:bCs/>
          <w:sz w:val="28"/>
          <w:szCs w:val="24"/>
          <w:u w:val="single"/>
          <w:lang w:eastAsia="fr-FR"/>
        </w:rPr>
      </w:pPr>
      <w:r w:rsidRPr="004B2301">
        <w:rPr>
          <w:rFonts w:ascii="Comic Sans MS" w:hAnsi="Comic Sans MS"/>
          <w:sz w:val="24"/>
          <w:u w:val="single"/>
        </w:rPr>
        <w:t>Pour</w:t>
      </w:r>
      <w:r w:rsidR="003E65C1" w:rsidRPr="004B2301">
        <w:rPr>
          <w:rFonts w:ascii="Comic Sans MS" w:hAnsi="Comic Sans MS"/>
          <w:sz w:val="24"/>
          <w:u w:val="single"/>
        </w:rPr>
        <w:t xml:space="preserve"> nous, c'est l'espoir</w:t>
      </w:r>
      <w:r w:rsidR="008A69F0" w:rsidRPr="004B2301">
        <w:rPr>
          <w:rFonts w:ascii="Comic Sans MS" w:hAnsi="Comic Sans MS"/>
          <w:sz w:val="24"/>
          <w:u w:val="single"/>
        </w:rPr>
        <w:t> !</w:t>
      </w:r>
    </w:p>
    <w:p w:rsidR="00D9763D" w:rsidRPr="008A2295" w:rsidRDefault="002628D8" w:rsidP="003E65C1">
      <w:pPr>
        <w:shd w:val="clear" w:color="auto" w:fill="FFFFFF"/>
        <w:rPr>
          <w:rFonts w:ascii="Comic Sans MS" w:eastAsia="Times New Roman" w:hAnsi="Comic Sans MS" w:cs="Arial"/>
          <w:bCs/>
          <w:sz w:val="24"/>
          <w:szCs w:val="24"/>
          <w:lang w:eastAsia="fr-FR"/>
        </w:rPr>
      </w:pPr>
      <w:r w:rsidRPr="008A2295">
        <w:rPr>
          <w:rFonts w:ascii="Comic Sans MS" w:eastAsia="Times New Roman" w:hAnsi="Comic Sans MS"/>
          <w:bCs/>
          <w:sz w:val="24"/>
          <w:szCs w:val="24"/>
          <w:lang w:eastAsia="fr-FR"/>
        </w:rPr>
        <w:t xml:space="preserve">« Quand le </w:t>
      </w:r>
      <w:hyperlink r:id="rId23" w:tgtFrame="_blank" w:history="1">
        <w:r w:rsidRPr="008A2295">
          <w:rPr>
            <w:rFonts w:ascii="Comic Sans MS" w:eastAsia="Times New Roman" w:hAnsi="Comic Sans MS"/>
            <w:bCs/>
            <w:sz w:val="24"/>
            <w:szCs w:val="24"/>
            <w:lang w:eastAsia="fr-FR"/>
          </w:rPr>
          <w:t>gouvernement</w:t>
        </w:r>
      </w:hyperlink>
      <w:r w:rsidRPr="008A2295">
        <w:rPr>
          <w:rFonts w:ascii="Comic Sans MS" w:eastAsia="Times New Roman" w:hAnsi="Comic Sans MS"/>
          <w:bCs/>
          <w:sz w:val="24"/>
          <w:szCs w:val="24"/>
          <w:lang w:eastAsia="fr-FR"/>
        </w:rPr>
        <w:t xml:space="preserve"> </w:t>
      </w:r>
      <w:hyperlink r:id="rId24" w:tgtFrame="_blank" w:history="1">
        <w:r w:rsidRPr="008A2295">
          <w:rPr>
            <w:rFonts w:ascii="Comic Sans MS" w:eastAsia="Times New Roman" w:hAnsi="Comic Sans MS"/>
            <w:bCs/>
            <w:sz w:val="24"/>
            <w:szCs w:val="24"/>
            <w:lang w:eastAsia="fr-FR"/>
          </w:rPr>
          <w:t>viole</w:t>
        </w:r>
      </w:hyperlink>
      <w:r w:rsidRPr="008A2295">
        <w:rPr>
          <w:rFonts w:ascii="Comic Sans MS" w:eastAsia="Times New Roman" w:hAnsi="Comic Sans MS"/>
          <w:bCs/>
          <w:sz w:val="24"/>
          <w:szCs w:val="24"/>
          <w:lang w:eastAsia="fr-FR"/>
        </w:rPr>
        <w:t xml:space="preserve"> les </w:t>
      </w:r>
      <w:hyperlink r:id="rId25" w:tgtFrame="_blank" w:history="1">
        <w:r w:rsidRPr="008A2295">
          <w:rPr>
            <w:rFonts w:ascii="Comic Sans MS" w:eastAsia="Times New Roman" w:hAnsi="Comic Sans MS"/>
            <w:bCs/>
            <w:sz w:val="24"/>
            <w:szCs w:val="24"/>
            <w:lang w:eastAsia="fr-FR"/>
          </w:rPr>
          <w:t>droits</w:t>
        </w:r>
      </w:hyperlink>
      <w:r w:rsidRPr="008A2295">
        <w:rPr>
          <w:rFonts w:ascii="Comic Sans MS" w:eastAsia="Times New Roman" w:hAnsi="Comic Sans MS"/>
          <w:bCs/>
          <w:sz w:val="24"/>
          <w:szCs w:val="24"/>
          <w:lang w:eastAsia="fr-FR"/>
        </w:rPr>
        <w:t xml:space="preserve"> du </w:t>
      </w:r>
      <w:hyperlink r:id="rId26" w:tgtFrame="_blank" w:history="1">
        <w:r w:rsidRPr="008A2295">
          <w:rPr>
            <w:rFonts w:ascii="Comic Sans MS" w:eastAsia="Times New Roman" w:hAnsi="Comic Sans MS"/>
            <w:bCs/>
            <w:sz w:val="24"/>
            <w:szCs w:val="24"/>
            <w:lang w:eastAsia="fr-FR"/>
          </w:rPr>
          <w:t>peuple</w:t>
        </w:r>
      </w:hyperlink>
      <w:r w:rsidRPr="008A2295">
        <w:rPr>
          <w:rFonts w:ascii="Comic Sans MS" w:eastAsia="Times New Roman" w:hAnsi="Comic Sans MS"/>
          <w:bCs/>
          <w:sz w:val="24"/>
          <w:szCs w:val="24"/>
          <w:lang w:eastAsia="fr-FR"/>
        </w:rPr>
        <w:t>, l'</w:t>
      </w:r>
      <w:hyperlink r:id="rId27" w:tgtFrame="_blank" w:history="1">
        <w:r w:rsidRPr="008A2295">
          <w:rPr>
            <w:rFonts w:ascii="Comic Sans MS" w:eastAsia="Times New Roman" w:hAnsi="Comic Sans MS"/>
            <w:bCs/>
            <w:sz w:val="24"/>
            <w:szCs w:val="24"/>
            <w:lang w:eastAsia="fr-FR"/>
          </w:rPr>
          <w:t>insurrection</w:t>
        </w:r>
      </w:hyperlink>
      <w:r w:rsidRPr="008A2295">
        <w:rPr>
          <w:rFonts w:ascii="Comic Sans MS" w:eastAsia="Times New Roman" w:hAnsi="Comic Sans MS"/>
          <w:bCs/>
          <w:sz w:val="24"/>
          <w:szCs w:val="24"/>
          <w:lang w:eastAsia="fr-FR"/>
        </w:rPr>
        <w:t xml:space="preserve"> est pour le </w:t>
      </w:r>
      <w:hyperlink r:id="rId28" w:tgtFrame="_blank" w:history="1">
        <w:r w:rsidRPr="008A2295">
          <w:rPr>
            <w:rFonts w:ascii="Comic Sans MS" w:eastAsia="Times New Roman" w:hAnsi="Comic Sans MS"/>
            <w:bCs/>
            <w:sz w:val="24"/>
            <w:szCs w:val="24"/>
            <w:lang w:eastAsia="fr-FR"/>
          </w:rPr>
          <w:t>peuple</w:t>
        </w:r>
      </w:hyperlink>
      <w:r w:rsidRPr="008A2295">
        <w:rPr>
          <w:rFonts w:ascii="Comic Sans MS" w:eastAsia="Times New Roman" w:hAnsi="Comic Sans MS"/>
          <w:bCs/>
          <w:sz w:val="24"/>
          <w:szCs w:val="24"/>
          <w:lang w:eastAsia="fr-FR"/>
        </w:rPr>
        <w:t xml:space="preserve">, le plus </w:t>
      </w:r>
      <w:hyperlink r:id="rId29" w:tgtFrame="_blank" w:history="1">
        <w:r w:rsidRPr="008A2295">
          <w:rPr>
            <w:rFonts w:ascii="Comic Sans MS" w:eastAsia="Times New Roman" w:hAnsi="Comic Sans MS"/>
            <w:bCs/>
            <w:sz w:val="24"/>
            <w:szCs w:val="24"/>
            <w:lang w:eastAsia="fr-FR"/>
          </w:rPr>
          <w:t>sacré</w:t>
        </w:r>
      </w:hyperlink>
      <w:r w:rsidRPr="008A2295">
        <w:rPr>
          <w:rFonts w:ascii="Comic Sans MS" w:eastAsia="Times New Roman" w:hAnsi="Comic Sans MS"/>
          <w:bCs/>
          <w:sz w:val="24"/>
          <w:szCs w:val="24"/>
          <w:lang w:eastAsia="fr-FR"/>
        </w:rPr>
        <w:t xml:space="preserve"> et le plus </w:t>
      </w:r>
      <w:hyperlink r:id="rId30" w:tgtFrame="_blank" w:history="1">
        <w:r w:rsidRPr="008A2295">
          <w:rPr>
            <w:rFonts w:ascii="Comic Sans MS" w:eastAsia="Times New Roman" w:hAnsi="Comic Sans MS"/>
            <w:bCs/>
            <w:sz w:val="24"/>
            <w:szCs w:val="24"/>
            <w:lang w:eastAsia="fr-FR"/>
          </w:rPr>
          <w:t>indispensable</w:t>
        </w:r>
      </w:hyperlink>
      <w:r w:rsidRPr="008A2295">
        <w:rPr>
          <w:rFonts w:ascii="Comic Sans MS" w:eastAsia="Times New Roman" w:hAnsi="Comic Sans MS"/>
          <w:bCs/>
          <w:sz w:val="24"/>
          <w:szCs w:val="24"/>
          <w:lang w:eastAsia="fr-FR"/>
        </w:rPr>
        <w:t xml:space="preserve"> des </w:t>
      </w:r>
      <w:hyperlink r:id="rId31" w:tgtFrame="_blank" w:history="1">
        <w:r w:rsidRPr="008A2295">
          <w:rPr>
            <w:rFonts w:ascii="Comic Sans MS" w:eastAsia="Times New Roman" w:hAnsi="Comic Sans MS"/>
            <w:bCs/>
            <w:sz w:val="24"/>
            <w:szCs w:val="24"/>
            <w:lang w:eastAsia="fr-FR"/>
          </w:rPr>
          <w:t>devoirs</w:t>
        </w:r>
      </w:hyperlink>
      <w:r w:rsidRPr="008A2295">
        <w:rPr>
          <w:rFonts w:ascii="Comic Sans MS" w:eastAsia="Times New Roman" w:hAnsi="Comic Sans MS"/>
          <w:bCs/>
          <w:sz w:val="24"/>
          <w:szCs w:val="24"/>
          <w:lang w:eastAsia="fr-FR"/>
        </w:rPr>
        <w:t>. »</w:t>
      </w:r>
    </w:p>
    <w:sectPr w:rsidR="00D9763D" w:rsidRPr="008A2295" w:rsidSect="003E65C1">
      <w:footerReference w:type="default" r:id="rId3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F4" w:rsidRDefault="005675F4" w:rsidP="003E65C1">
      <w:r>
        <w:separator/>
      </w:r>
    </w:p>
  </w:endnote>
  <w:endnote w:type="continuationSeparator" w:id="0">
    <w:p w:rsidR="005675F4" w:rsidRDefault="005675F4" w:rsidP="003E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80754"/>
      <w:docPartObj>
        <w:docPartGallery w:val="Page Numbers (Bottom of Page)"/>
        <w:docPartUnique/>
      </w:docPartObj>
    </w:sdtPr>
    <w:sdtEndPr/>
    <w:sdtContent>
      <w:p w:rsidR="003E65C1" w:rsidRDefault="00096037">
        <w:pPr>
          <w:pStyle w:val="Pieddepage"/>
          <w:jc w:val="center"/>
        </w:pPr>
        <w:r>
          <w:fldChar w:fldCharType="begin"/>
        </w:r>
        <w:r w:rsidR="003E65C1">
          <w:instrText>PAGE   \* MERGEFORMAT</w:instrText>
        </w:r>
        <w:r>
          <w:fldChar w:fldCharType="separate"/>
        </w:r>
        <w:r w:rsidR="004B2301">
          <w:rPr>
            <w:noProof/>
          </w:rPr>
          <w:t>3</w:t>
        </w:r>
        <w:r>
          <w:fldChar w:fldCharType="end"/>
        </w:r>
      </w:p>
    </w:sdtContent>
  </w:sdt>
  <w:p w:rsidR="003E65C1" w:rsidRDefault="003E65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F4" w:rsidRDefault="005675F4" w:rsidP="003E65C1">
      <w:r>
        <w:separator/>
      </w:r>
    </w:p>
  </w:footnote>
  <w:footnote w:type="continuationSeparator" w:id="0">
    <w:p w:rsidR="005675F4" w:rsidRDefault="005675F4" w:rsidP="003E6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3791E"/>
    <w:multiLevelType w:val="hybridMultilevel"/>
    <w:tmpl w:val="9C68E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6611F2"/>
    <w:multiLevelType w:val="multilevel"/>
    <w:tmpl w:val="4846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A701F"/>
    <w:multiLevelType w:val="hybridMultilevel"/>
    <w:tmpl w:val="F5E87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C1"/>
    <w:rsid w:val="00090718"/>
    <w:rsid w:val="00096037"/>
    <w:rsid w:val="002628D8"/>
    <w:rsid w:val="003532B8"/>
    <w:rsid w:val="003E65C1"/>
    <w:rsid w:val="00450F1B"/>
    <w:rsid w:val="00452635"/>
    <w:rsid w:val="00463179"/>
    <w:rsid w:val="004B2301"/>
    <w:rsid w:val="005675F4"/>
    <w:rsid w:val="005717F6"/>
    <w:rsid w:val="008A2295"/>
    <w:rsid w:val="008A69F0"/>
    <w:rsid w:val="00D9763D"/>
    <w:rsid w:val="00EC6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C1"/>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5C1"/>
    <w:pPr>
      <w:ind w:left="720"/>
      <w:contextualSpacing/>
    </w:pPr>
  </w:style>
  <w:style w:type="character" w:styleId="Lienhypertexte">
    <w:name w:val="Hyperlink"/>
    <w:basedOn w:val="Policepardfaut"/>
    <w:uiPriority w:val="99"/>
    <w:semiHidden/>
    <w:unhideWhenUsed/>
    <w:rsid w:val="003E65C1"/>
    <w:rPr>
      <w:color w:val="0000FF"/>
      <w:u w:val="single"/>
    </w:rPr>
  </w:style>
  <w:style w:type="paragraph" w:styleId="En-tte">
    <w:name w:val="header"/>
    <w:basedOn w:val="Normal"/>
    <w:link w:val="En-tteCar"/>
    <w:uiPriority w:val="99"/>
    <w:unhideWhenUsed/>
    <w:rsid w:val="003E65C1"/>
    <w:pPr>
      <w:tabs>
        <w:tab w:val="center" w:pos="4536"/>
        <w:tab w:val="right" w:pos="9072"/>
      </w:tabs>
    </w:pPr>
  </w:style>
  <w:style w:type="character" w:customStyle="1" w:styleId="En-tteCar">
    <w:name w:val="En-tête Car"/>
    <w:basedOn w:val="Policepardfaut"/>
    <w:link w:val="En-tte"/>
    <w:uiPriority w:val="99"/>
    <w:rsid w:val="003E65C1"/>
  </w:style>
  <w:style w:type="paragraph" w:styleId="Pieddepage">
    <w:name w:val="footer"/>
    <w:basedOn w:val="Normal"/>
    <w:link w:val="PieddepageCar"/>
    <w:uiPriority w:val="99"/>
    <w:unhideWhenUsed/>
    <w:rsid w:val="003E65C1"/>
    <w:pPr>
      <w:tabs>
        <w:tab w:val="center" w:pos="4536"/>
        <w:tab w:val="right" w:pos="9072"/>
      </w:tabs>
    </w:pPr>
  </w:style>
  <w:style w:type="character" w:customStyle="1" w:styleId="PieddepageCar">
    <w:name w:val="Pied de page Car"/>
    <w:basedOn w:val="Policepardfaut"/>
    <w:link w:val="Pieddepage"/>
    <w:uiPriority w:val="99"/>
    <w:rsid w:val="003E65C1"/>
  </w:style>
  <w:style w:type="character" w:customStyle="1" w:styleId="n121">
    <w:name w:val="n121"/>
    <w:basedOn w:val="Policepardfaut"/>
    <w:rsid w:val="002628D8"/>
    <w:rPr>
      <w:b w:val="0"/>
      <w:bCs w:val="0"/>
      <w:sz w:val="18"/>
      <w:szCs w:val="18"/>
    </w:rPr>
  </w:style>
  <w:style w:type="character" w:customStyle="1" w:styleId="b151">
    <w:name w:val="b151"/>
    <w:basedOn w:val="Policepardfaut"/>
    <w:rsid w:val="002628D8"/>
    <w:rPr>
      <w:b/>
      <w:bCs/>
      <w:sz w:val="23"/>
      <w:szCs w:val="23"/>
    </w:rPr>
  </w:style>
  <w:style w:type="character" w:customStyle="1" w:styleId="txtc40">
    <w:name w:val="txtc40"/>
    <w:basedOn w:val="Policepardfaut"/>
    <w:rsid w:val="00262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C1"/>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5C1"/>
    <w:pPr>
      <w:ind w:left="720"/>
      <w:contextualSpacing/>
    </w:pPr>
  </w:style>
  <w:style w:type="character" w:styleId="Lienhypertexte">
    <w:name w:val="Hyperlink"/>
    <w:basedOn w:val="Policepardfaut"/>
    <w:uiPriority w:val="99"/>
    <w:semiHidden/>
    <w:unhideWhenUsed/>
    <w:rsid w:val="003E65C1"/>
    <w:rPr>
      <w:color w:val="0000FF"/>
      <w:u w:val="single"/>
    </w:rPr>
  </w:style>
  <w:style w:type="paragraph" w:styleId="En-tte">
    <w:name w:val="header"/>
    <w:basedOn w:val="Normal"/>
    <w:link w:val="En-tteCar"/>
    <w:uiPriority w:val="99"/>
    <w:unhideWhenUsed/>
    <w:rsid w:val="003E65C1"/>
    <w:pPr>
      <w:tabs>
        <w:tab w:val="center" w:pos="4536"/>
        <w:tab w:val="right" w:pos="9072"/>
      </w:tabs>
    </w:pPr>
  </w:style>
  <w:style w:type="character" w:customStyle="1" w:styleId="En-tteCar">
    <w:name w:val="En-tête Car"/>
    <w:basedOn w:val="Policepardfaut"/>
    <w:link w:val="En-tte"/>
    <w:uiPriority w:val="99"/>
    <w:rsid w:val="003E65C1"/>
  </w:style>
  <w:style w:type="paragraph" w:styleId="Pieddepage">
    <w:name w:val="footer"/>
    <w:basedOn w:val="Normal"/>
    <w:link w:val="PieddepageCar"/>
    <w:uiPriority w:val="99"/>
    <w:unhideWhenUsed/>
    <w:rsid w:val="003E65C1"/>
    <w:pPr>
      <w:tabs>
        <w:tab w:val="center" w:pos="4536"/>
        <w:tab w:val="right" w:pos="9072"/>
      </w:tabs>
    </w:pPr>
  </w:style>
  <w:style w:type="character" w:customStyle="1" w:styleId="PieddepageCar">
    <w:name w:val="Pied de page Car"/>
    <w:basedOn w:val="Policepardfaut"/>
    <w:link w:val="Pieddepage"/>
    <w:uiPriority w:val="99"/>
    <w:rsid w:val="003E65C1"/>
  </w:style>
  <w:style w:type="character" w:customStyle="1" w:styleId="n121">
    <w:name w:val="n121"/>
    <w:basedOn w:val="Policepardfaut"/>
    <w:rsid w:val="002628D8"/>
    <w:rPr>
      <w:b w:val="0"/>
      <w:bCs w:val="0"/>
      <w:sz w:val="18"/>
      <w:szCs w:val="18"/>
    </w:rPr>
  </w:style>
  <w:style w:type="character" w:customStyle="1" w:styleId="b151">
    <w:name w:val="b151"/>
    <w:basedOn w:val="Policepardfaut"/>
    <w:rsid w:val="002628D8"/>
    <w:rPr>
      <w:b/>
      <w:bCs/>
      <w:sz w:val="23"/>
      <w:szCs w:val="23"/>
    </w:rPr>
  </w:style>
  <w:style w:type="character" w:customStyle="1" w:styleId="txtc40">
    <w:name w:val="txtc40"/>
    <w:basedOn w:val="Policepardfaut"/>
    <w:rsid w:val="0026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t.fr/Les-10-exigences-de-la-CGT.html" TargetMode="External"/><Relationship Id="rId13" Type="http://schemas.openxmlformats.org/officeDocument/2006/relationships/hyperlink" Target="http://www.cgt.fr/Les-10-exigences-de-la-CGT.html" TargetMode="External"/><Relationship Id="rId18" Type="http://schemas.openxmlformats.org/officeDocument/2006/relationships/hyperlink" Target="http://www.mobilisationsg8g20.org/la-coalition/" TargetMode="External"/><Relationship Id="rId26" Type="http://schemas.openxmlformats.org/officeDocument/2006/relationships/hyperlink" Target="http://www.evene.fr/citations/mot.php?mot=peuple" TargetMode="External"/><Relationship Id="rId3" Type="http://schemas.microsoft.com/office/2007/relationships/stylesWithEffects" Target="stylesWithEffects.xml"/><Relationship Id="rId21" Type="http://schemas.openxmlformats.org/officeDocument/2006/relationships/hyperlink" Target="http://www.evene.fr/citations/mot.php?mot=revolu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gt.fr/Les-10-exigences-de-la-CGT.html" TargetMode="External"/><Relationship Id="rId17" Type="http://schemas.openxmlformats.org/officeDocument/2006/relationships/hyperlink" Target="http://www.cgt.fr/Les-10-exigences-de-la-CGT.html" TargetMode="External"/><Relationship Id="rId25" Type="http://schemas.openxmlformats.org/officeDocument/2006/relationships/hyperlink" Target="http://www.evene.fr/citations/mot.php?mot=droi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gt.fr/Les-10-exigences-de-la-CGT.html" TargetMode="External"/><Relationship Id="rId20" Type="http://schemas.openxmlformats.org/officeDocument/2006/relationships/hyperlink" Target="http://www.evene.fr/citations/mot.php?mot=avoir" TargetMode="External"/><Relationship Id="rId29" Type="http://schemas.openxmlformats.org/officeDocument/2006/relationships/hyperlink" Target="http://www.evene.fr/citations/mot.php?mot=sac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gt.fr/Les-10-exigences-de-la-CGT.html" TargetMode="External"/><Relationship Id="rId24" Type="http://schemas.openxmlformats.org/officeDocument/2006/relationships/hyperlink" Target="http://www.evene.fr/citations/mot.php?mot=viol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gt.fr/Les-10-exigences-de-la-CGT.html" TargetMode="External"/><Relationship Id="rId23" Type="http://schemas.openxmlformats.org/officeDocument/2006/relationships/hyperlink" Target="http://www.evene.fr/citations/mot.php?mot=gouvernement" TargetMode="External"/><Relationship Id="rId28" Type="http://schemas.openxmlformats.org/officeDocument/2006/relationships/hyperlink" Target="http://www.evene.fr/citations/mot.php?mot=peuple" TargetMode="External"/><Relationship Id="rId10" Type="http://schemas.openxmlformats.org/officeDocument/2006/relationships/hyperlink" Target="http://www.cgt.fr/Les-10-exigences-de-la-CGT.html" TargetMode="External"/><Relationship Id="rId19" Type="http://schemas.openxmlformats.org/officeDocument/2006/relationships/hyperlink" Target="http://www.evene.fr/citations/mot.php?mot=peut" TargetMode="External"/><Relationship Id="rId31" Type="http://schemas.openxmlformats.org/officeDocument/2006/relationships/hyperlink" Target="http://www.evene.fr/citations/mot.php?mot=devoirs" TargetMode="External"/><Relationship Id="rId4" Type="http://schemas.openxmlformats.org/officeDocument/2006/relationships/settings" Target="settings.xml"/><Relationship Id="rId9" Type="http://schemas.openxmlformats.org/officeDocument/2006/relationships/hyperlink" Target="http://www.cgt.fr/Les-10-exigences-de-la-CGT.html" TargetMode="External"/><Relationship Id="rId14" Type="http://schemas.openxmlformats.org/officeDocument/2006/relationships/hyperlink" Target="http://www.cgt.fr/Les-10-exigences-de-la-CGT.html" TargetMode="External"/><Relationship Id="rId22" Type="http://schemas.openxmlformats.org/officeDocument/2006/relationships/hyperlink" Target="http://www.evene.fr/citations/mot.php?mot=conscience" TargetMode="External"/><Relationship Id="rId27" Type="http://schemas.openxmlformats.org/officeDocument/2006/relationships/hyperlink" Target="http://www.evene.fr/citations/mot.php?mot=insurrection" TargetMode="External"/><Relationship Id="rId30" Type="http://schemas.openxmlformats.org/officeDocument/2006/relationships/hyperlink" Target="http://www.evene.fr/citations/mot.php?mot=indispens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1226</Words>
  <Characters>6747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4</cp:revision>
  <cp:lastPrinted>2011-10-10T21:56:00Z</cp:lastPrinted>
  <dcterms:created xsi:type="dcterms:W3CDTF">2011-10-10T20:11:00Z</dcterms:created>
  <dcterms:modified xsi:type="dcterms:W3CDTF">2011-10-10T21:56:00Z</dcterms:modified>
</cp:coreProperties>
</file>